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81ED1" w14:textId="0AF67643" w:rsidR="00EB46EB" w:rsidRDefault="005E73FB" w:rsidP="00C66754">
      <w:pPr>
        <w:widowControl w:val="0"/>
        <w:pBdr>
          <w:top w:val="single" w:sz="36" w:space="2" w:color="007E39"/>
          <w:left w:val="single" w:sz="6" w:space="4" w:color="007E39"/>
          <w:bottom w:val="single" w:sz="6" w:space="0" w:color="007E39"/>
          <w:right w:val="single" w:sz="6" w:space="4" w:color="007E39"/>
        </w:pBdr>
        <w:tabs>
          <w:tab w:val="center" w:pos="5299"/>
        </w:tabs>
        <w:spacing w:after="0" w:line="240" w:lineRule="auto"/>
        <w:rPr>
          <w:rFonts w:ascii="Arial Black" w:hAnsi="Arial Black"/>
          <w:color w:val="007E39"/>
          <w:sz w:val="72"/>
          <w:szCs w:val="72"/>
        </w:rPr>
      </w:pPr>
      <w:r>
        <w:rPr>
          <w:rFonts w:ascii="Arial Black" w:hAnsi="Arial Black"/>
          <w:noProof/>
          <w:sz w:val="72"/>
          <w:szCs w:val="72"/>
        </w:rPr>
        <w:drawing>
          <wp:inline distT="0" distB="0" distL="0" distR="0" wp14:anchorId="463FBE61" wp14:editId="166E7A41">
            <wp:extent cx="832104" cy="8229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2104" cy="822960"/>
                    </a:xfrm>
                    <a:prstGeom prst="rect">
                      <a:avLst/>
                    </a:prstGeom>
                    <a:noFill/>
                  </pic:spPr>
                </pic:pic>
              </a:graphicData>
            </a:graphic>
          </wp:inline>
        </w:drawing>
      </w:r>
      <w:r w:rsidR="009C23EE">
        <w:rPr>
          <w:rFonts w:ascii="Arial Black" w:hAnsi="Arial Black"/>
          <w:sz w:val="72"/>
          <w:szCs w:val="72"/>
        </w:rPr>
        <w:tab/>
      </w:r>
      <w:r w:rsidR="00B931FA">
        <w:rPr>
          <w:rFonts w:ascii="Arial Black" w:hAnsi="Arial Black"/>
          <w:color w:val="007E39"/>
          <w:sz w:val="72"/>
          <w:szCs w:val="72"/>
        </w:rPr>
        <w:t>G</w:t>
      </w:r>
      <w:r w:rsidR="001C45B5">
        <w:rPr>
          <w:rFonts w:ascii="Arial Black" w:hAnsi="Arial Black"/>
          <w:color w:val="007E39"/>
          <w:sz w:val="72"/>
          <w:szCs w:val="72"/>
        </w:rPr>
        <w:t>E</w:t>
      </w:r>
      <w:r w:rsidR="00B931FA">
        <w:rPr>
          <w:rFonts w:ascii="Arial Black" w:hAnsi="Arial Black"/>
          <w:color w:val="007E39"/>
          <w:sz w:val="72"/>
          <w:szCs w:val="72"/>
        </w:rPr>
        <w:t>NIE BYTES</w:t>
      </w:r>
    </w:p>
    <w:p w14:paraId="46CFA002" w14:textId="3BE12A96" w:rsidR="00FF4F1A" w:rsidRDefault="00BB40DF" w:rsidP="00E13B5E">
      <w:pPr>
        <w:pStyle w:val="IssueVolumeDate-GenieBytes"/>
        <w:rPr>
          <w:color w:val="FFFFFF" w:themeColor="background1"/>
        </w:rPr>
      </w:pPr>
      <w:r w:rsidRPr="00343D5E">
        <w:t xml:space="preserve">Volume </w:t>
      </w:r>
      <w:r w:rsidR="00C212D1">
        <w:t>3</w:t>
      </w:r>
      <w:r w:rsidRPr="00343D5E">
        <w:t xml:space="preserve">, Issue </w:t>
      </w:r>
      <w:r w:rsidR="000448C0">
        <w:t>4</w:t>
      </w:r>
      <w:r w:rsidRPr="00006883">
        <w:rPr>
          <w:color w:val="FFFFFF" w:themeColor="background1"/>
        </w:rPr>
        <w:tab/>
      </w:r>
      <w:r w:rsidR="00A30BED">
        <w:t>Grand Strand</w:t>
      </w:r>
      <w:r w:rsidRPr="00343D5E">
        <w:t xml:space="preserve"> Genealogy Club</w:t>
      </w:r>
      <w:r w:rsidR="001C45B5">
        <w:rPr>
          <w:color w:val="FFFFFF" w:themeColor="background1"/>
        </w:rPr>
        <w:tab/>
      </w:r>
      <w:r w:rsidR="000448C0">
        <w:t>November</w:t>
      </w:r>
      <w:r w:rsidRPr="00343D5E">
        <w:t xml:space="preserve"> 20</w:t>
      </w:r>
      <w:r w:rsidR="00AF416E">
        <w:t>2</w:t>
      </w:r>
      <w:r w:rsidR="00C212D1">
        <w:t>2</w:t>
      </w:r>
    </w:p>
    <w:p w14:paraId="76B27DDA" w14:textId="5B2D9225" w:rsidR="00FF4F1A" w:rsidRPr="0023315C" w:rsidRDefault="001E63DB" w:rsidP="00F02240">
      <w:pPr>
        <w:spacing w:after="0"/>
        <w:rPr>
          <w:rFonts w:ascii="Arial" w:hAnsi="Arial" w:cs="Arial"/>
          <w:color w:val="007E39"/>
          <w:sz w:val="16"/>
          <w:szCs w:val="16"/>
        </w:rPr>
      </w:pPr>
      <w:r w:rsidRPr="0023315C">
        <w:rPr>
          <w:rFonts w:ascii="Arial" w:hAnsi="Arial" w:cs="Arial"/>
          <w:noProof/>
          <w:color w:val="007E39"/>
          <w:sz w:val="16"/>
          <w:szCs w:val="16"/>
        </w:rPr>
        <mc:AlternateContent>
          <mc:Choice Requires="wps">
            <w:drawing>
              <wp:anchor distT="0" distB="0" distL="114300" distR="114300" simplePos="0" relativeHeight="251659264" behindDoc="0" locked="0" layoutInCell="1" allowOverlap="1" wp14:anchorId="43D25D15" wp14:editId="43492DC3">
                <wp:simplePos x="0" y="0"/>
                <wp:positionH relativeFrom="column">
                  <wp:posOffset>-54610</wp:posOffset>
                </wp:positionH>
                <wp:positionV relativeFrom="paragraph">
                  <wp:posOffset>66675</wp:posOffset>
                </wp:positionV>
                <wp:extent cx="3309620" cy="4579620"/>
                <wp:effectExtent l="0" t="0" r="24130" b="11430"/>
                <wp:wrapNone/>
                <wp:docPr id="3" name="Text Box 3"/>
                <wp:cNvGraphicFramePr/>
                <a:graphic xmlns:a="http://schemas.openxmlformats.org/drawingml/2006/main">
                  <a:graphicData uri="http://schemas.microsoft.com/office/word/2010/wordprocessingShape">
                    <wps:wsp>
                      <wps:cNvSpPr txBox="1"/>
                      <wps:spPr>
                        <a:xfrm>
                          <a:off x="0" y="0"/>
                          <a:ext cx="3309620" cy="4579620"/>
                        </a:xfrm>
                        <a:prstGeom prst="rect">
                          <a:avLst/>
                        </a:prstGeom>
                        <a:solidFill>
                          <a:schemeClr val="lt1"/>
                        </a:solidFill>
                        <a:ln w="9525">
                          <a:solidFill>
                            <a:srgbClr val="007E39"/>
                          </a:solidFill>
                        </a:ln>
                      </wps:spPr>
                      <wps:txbx>
                        <w:txbxContent>
                          <w:p w14:paraId="3F88AD31" w14:textId="72EF9CC2" w:rsidR="00F01CC8" w:rsidRPr="0020521F" w:rsidRDefault="00C94DFF" w:rsidP="00B665BA">
                            <w:pPr>
                              <w:pStyle w:val="Heading1-GenieBytes"/>
                              <w:spacing w:before="0" w:after="0"/>
                            </w:pPr>
                            <w:bookmarkStart w:id="0" w:name="_Hlk100669748"/>
                            <w:bookmarkStart w:id="1" w:name="_Hlk86416818"/>
                            <w:bookmarkStart w:id="2" w:name="_Hlk32597098"/>
                            <w:bookmarkEnd w:id="0"/>
                            <w:r w:rsidRPr="0020521F">
                              <w:t xml:space="preserve">Message from </w:t>
                            </w:r>
                            <w:r w:rsidR="0030587C" w:rsidRPr="0020521F">
                              <w:t>the</w:t>
                            </w:r>
                            <w:r w:rsidRPr="0020521F">
                              <w:t xml:space="preserve"> Editor</w:t>
                            </w:r>
                            <w:r w:rsidR="0084290B">
                              <w:t>s</w:t>
                            </w:r>
                          </w:p>
                          <w:p w14:paraId="5B74CABD" w14:textId="12007D16" w:rsidR="00C94DFF" w:rsidRPr="009338C3" w:rsidRDefault="00C94DFF" w:rsidP="00BA301F">
                            <w:pPr>
                              <w:pStyle w:val="Byline-GenieBytes"/>
                            </w:pPr>
                            <w:bookmarkStart w:id="3" w:name="_Hlk32595978"/>
                            <w:bookmarkStart w:id="4" w:name="_Hlk41830707"/>
                            <w:bookmarkEnd w:id="1"/>
                            <w:r w:rsidRPr="009338C3">
                              <w:t>Bonnie Kishpaugh</w:t>
                            </w:r>
                            <w:r w:rsidR="0084290B">
                              <w:t xml:space="preserve"> &amp; Ann Hamilton</w:t>
                            </w:r>
                          </w:p>
                          <w:p w14:paraId="5F889FC4" w14:textId="3818B8AF" w:rsidR="00C94DFF" w:rsidRPr="00C83C25" w:rsidRDefault="00C94DFF" w:rsidP="00C83C25">
                            <w:pPr>
                              <w:pStyle w:val="BylineSubhead-GenieBytes"/>
                            </w:pPr>
                            <w:r w:rsidRPr="00C83C25">
                              <w:t>Editor</w:t>
                            </w:r>
                            <w:r w:rsidR="0084290B">
                              <w:t xml:space="preserve"> &amp; </w:t>
                            </w:r>
                            <w:bookmarkStart w:id="5" w:name="_Hlk85380734"/>
                            <w:r w:rsidR="0084290B">
                              <w:t>Assistant Editor</w:t>
                            </w:r>
                            <w:r w:rsidRPr="00C83C25">
                              <w:t>, Genie Bytes,</w:t>
                            </w:r>
                            <w:r w:rsidR="00A7380A">
                              <w:t xml:space="preserve"> </w:t>
                            </w:r>
                            <w:r w:rsidRPr="00C83C25">
                              <w:t xml:space="preserve">GSGC </w:t>
                            </w:r>
                            <w:r w:rsidR="00E2298D">
                              <w:t xml:space="preserve">Associate </w:t>
                            </w:r>
                            <w:r w:rsidRPr="00C83C25">
                              <w:t>Board</w:t>
                            </w:r>
                            <w:bookmarkEnd w:id="3"/>
                            <w:bookmarkEnd w:id="5"/>
                          </w:p>
                          <w:bookmarkEnd w:id="2"/>
                          <w:bookmarkEnd w:id="4"/>
                          <w:p w14:paraId="7FA3B7BA" w14:textId="77777777" w:rsidR="00F72506" w:rsidRPr="00F72506" w:rsidRDefault="00F72506" w:rsidP="00F72506">
                            <w:pPr>
                              <w:pStyle w:val="BodyText-GenieBytes"/>
                            </w:pPr>
                            <w:r w:rsidRPr="00F72506">
                              <w:t>This issue is dedicated to our many ancestors who have served in America's military since its formation. We honor them. We thank them for their sacrifices. We reflect on the blessing of liberty their service secures. God bless our veterans! God bless America!</w:t>
                            </w:r>
                          </w:p>
                          <w:p w14:paraId="46CC61AA" w14:textId="714416D5" w:rsidR="00F72506" w:rsidRPr="00F72506" w:rsidRDefault="00F72506" w:rsidP="00F72506">
                            <w:pPr>
                              <w:pStyle w:val="BodyText-GenieBytes"/>
                            </w:pPr>
                            <w:r w:rsidRPr="00F72506">
                              <w:t>At our February meeting, Christine Davis will augment her articles in this issue with a presentation entitled “Finding Ancestors and Patriots During the Revolutionary War</w:t>
                            </w:r>
                            <w:r w:rsidR="00CB3FA2" w:rsidRPr="00F72506">
                              <w:t>.”</w:t>
                            </w:r>
                            <w:r w:rsidRPr="00F72506">
                              <w:t xml:space="preserve"> During the presentation, which will include a handout entitled “Researching Military Ancestors,” Chris will provide a general review of patriotic life and service. She will give us tips on how to locate original research and military records and what to do with what we find. She hopes to make her presentation in person and</w:t>
                            </w:r>
                            <w:r w:rsidR="00CB3FA2">
                              <w:t>,</w:t>
                            </w:r>
                            <w:r w:rsidRPr="00F72506">
                              <w:t xml:space="preserve"> if so, will have goodies to distribute to those in the room.</w:t>
                            </w:r>
                          </w:p>
                          <w:p w14:paraId="3C0988C8" w14:textId="476E3A3D" w:rsidR="009571CE" w:rsidRDefault="00F72506" w:rsidP="001A61E5">
                            <w:pPr>
                              <w:pStyle w:val="BodyText-GenieBytes"/>
                            </w:pPr>
                            <w:r w:rsidRPr="00F72506">
                              <w:t>On November 13</w:t>
                            </w:r>
                            <w:r w:rsidRPr="00F72506">
                              <w:rPr>
                                <w:vertAlign w:val="superscript"/>
                              </w:rPr>
                              <w:t>th</w:t>
                            </w:r>
                            <w:r w:rsidRPr="00F72506">
                              <w:t xml:space="preserve"> Club members Ann Perry and Paul Jenkins will celebrate their 2nd wedding anniversary. They met at church and discovered a mutual interest in genealogy. The rest is history. Congratulations</w:t>
                            </w:r>
                            <w:r w:rsidR="00CB3FA2">
                              <w:t xml:space="preserve">, </w:t>
                            </w:r>
                            <w:proofErr w:type="gramStart"/>
                            <w:r w:rsidR="00CB3FA2">
                              <w:t>Ann</w:t>
                            </w:r>
                            <w:proofErr w:type="gramEnd"/>
                            <w:r w:rsidR="00CB3FA2">
                              <w:t xml:space="preserve"> and Paul</w:t>
                            </w:r>
                            <w:r w:rsidR="001A61E5" w:rsidRPr="001A61E5">
                              <w:t>!</w:t>
                            </w:r>
                            <w:r w:rsidR="009571CE">
                              <w:t xml:space="preserve"> </w:t>
                            </w:r>
                            <w:r w:rsidR="009571CE" w:rsidRPr="00A56CBF">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D25D15" id="_x0000_t202" coordsize="21600,21600" o:spt="202" path="m,l,21600r21600,l21600,xe">
                <v:stroke joinstyle="miter"/>
                <v:path gradientshapeok="t" o:connecttype="rect"/>
              </v:shapetype>
              <v:shape id="Text Box 3" o:spid="_x0000_s1026" type="#_x0000_t202" style="position:absolute;margin-left:-4.3pt;margin-top:5.25pt;width:260.6pt;height:36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F/ENwIAAH4EAAAOAAAAZHJzL2Uyb0RvYy54bWysVE1v2zAMvQ/YfxB0X+x8tYsRp8jSZRgQ&#10;tAXSoWdFlhIDsqhJSuzs14+Sna9up2EXhRTpJ/I9MtOHplLkIKwrQee030spEZpDUeptTn+8Lj99&#10;psR5pgumQIucHoWjD7OPH6a1ycQAdqAKYQmCaJfVJqc7702WJI7vRMVcD4zQGJRgK+bRtduksKxG&#10;9EolgzS9S2qwhbHAhXN4+9gG6SziSym4f5bSCU9UTrE2H08bz004k9mUZVvLzK7kXRnsH6qoWKnx&#10;0TPUI/OM7G35B1RVcgsOpO9xqBKQsuQi9oDd9NN33ax3zIjYC5LjzJkm9/9g+dNhbV4s8c0XaFDA&#10;QEhtXObwMvTTSFuFX6yUYBwpPJ5pE40nHC+Hw3RyN8AQx9hofB8dxEkunxvr/DcBFQlGTi3qEuli&#10;h5XzbeopJbzmQJXFslQqOmEWxEJZcmCoovKxSAS/yVKa1DmdjAfjCHwTc3a7OX+fpvdfh5PQ5y0E&#10;ekrj5aX7YPlm03SUbKA4IlMW2iFyhi9L7GbFnH9hFqcGGcBN8M94SAVYDXQWJTuwv/52H/JRTIxS&#10;UuMU5tT93DMrKFHfNco86Y9GYWyjg9QGlu11ZHMd0ftqAUhRH3fO8GiGfK9OprRQveHCzMOrGGKa&#10;49s59Sdz4dvdwIXjYj6PSTiohvmVXhseoIMkQavX5o1Z0wnqcRae4DSvLHuna5sbvtQw33uQZRQ9&#10;ENyy2vGOQx5l6RYybNG1H7Mufxuz3wAAAP//AwBQSwMEFAAGAAgAAAAhAFfYbRPfAAAACQEAAA8A&#10;AABkcnMvZG93bnJldi54bWxMj8FOwzAQRO9I/IO1SNxaJ4UmVYhTQSUkbtBSIY5uvHUi4nUUu23a&#10;r2d7guPOjGbflMvRdeKIQ2g9KUinCQik2puWrILt5+tkASJETUZ3nlDBGQMsq9ubUhfGn2iNx020&#10;gksoFFpBE2NfSBnqBp0OU98jsbf3g9ORz8FKM+gTl7tOzpIkk063xB8a3eOqwfpnc3AKXrLHfX5Z&#10;xS79uryv7ffWvlH2odT93fj8BCLiGP/CcMVndKiYaecPZILoFEwWGSdZT+Yg2J+nMxZ2CvKHNAdZ&#10;lfL/guoXAAD//wMAUEsBAi0AFAAGAAgAAAAhALaDOJL+AAAA4QEAABMAAAAAAAAAAAAAAAAAAAAA&#10;AFtDb250ZW50X1R5cGVzXS54bWxQSwECLQAUAAYACAAAACEAOP0h/9YAAACUAQAACwAAAAAAAAAA&#10;AAAAAAAvAQAAX3JlbHMvLnJlbHNQSwECLQAUAAYACAAAACEAFDhfxDcCAAB+BAAADgAAAAAAAAAA&#10;AAAAAAAuAgAAZHJzL2Uyb0RvYy54bWxQSwECLQAUAAYACAAAACEAV9htE98AAAAJAQAADwAAAAAA&#10;AAAAAAAAAACRBAAAZHJzL2Rvd25yZXYueG1sUEsFBgAAAAAEAAQA8wAAAJ0FAAAAAA==&#10;" fillcolor="white [3201]" strokecolor="#007e39">
                <v:textbox>
                  <w:txbxContent>
                    <w:p w14:paraId="3F88AD31" w14:textId="72EF9CC2" w:rsidR="00F01CC8" w:rsidRPr="0020521F" w:rsidRDefault="00C94DFF" w:rsidP="00B665BA">
                      <w:pPr>
                        <w:pStyle w:val="Heading1-GenieBytes"/>
                        <w:spacing w:before="0" w:after="0"/>
                      </w:pPr>
                      <w:bookmarkStart w:id="6" w:name="_Hlk100669748"/>
                      <w:bookmarkStart w:id="7" w:name="_Hlk86416818"/>
                      <w:bookmarkStart w:id="8" w:name="_Hlk32597098"/>
                      <w:bookmarkEnd w:id="6"/>
                      <w:r w:rsidRPr="0020521F">
                        <w:t xml:space="preserve">Message from </w:t>
                      </w:r>
                      <w:r w:rsidR="0030587C" w:rsidRPr="0020521F">
                        <w:t>the</w:t>
                      </w:r>
                      <w:r w:rsidRPr="0020521F">
                        <w:t xml:space="preserve"> Editor</w:t>
                      </w:r>
                      <w:r w:rsidR="0084290B">
                        <w:t>s</w:t>
                      </w:r>
                    </w:p>
                    <w:p w14:paraId="5B74CABD" w14:textId="12007D16" w:rsidR="00C94DFF" w:rsidRPr="009338C3" w:rsidRDefault="00C94DFF" w:rsidP="00BA301F">
                      <w:pPr>
                        <w:pStyle w:val="Byline-GenieBytes"/>
                      </w:pPr>
                      <w:bookmarkStart w:id="9" w:name="_Hlk32595978"/>
                      <w:bookmarkStart w:id="10" w:name="_Hlk41830707"/>
                      <w:bookmarkEnd w:id="7"/>
                      <w:r w:rsidRPr="009338C3">
                        <w:t>Bonnie Kishpaugh</w:t>
                      </w:r>
                      <w:r w:rsidR="0084290B">
                        <w:t xml:space="preserve"> &amp; Ann Hamilton</w:t>
                      </w:r>
                    </w:p>
                    <w:p w14:paraId="5F889FC4" w14:textId="3818B8AF" w:rsidR="00C94DFF" w:rsidRPr="00C83C25" w:rsidRDefault="00C94DFF" w:rsidP="00C83C25">
                      <w:pPr>
                        <w:pStyle w:val="BylineSubhead-GenieBytes"/>
                      </w:pPr>
                      <w:r w:rsidRPr="00C83C25">
                        <w:t>Editor</w:t>
                      </w:r>
                      <w:r w:rsidR="0084290B">
                        <w:t xml:space="preserve"> &amp; </w:t>
                      </w:r>
                      <w:bookmarkStart w:id="11" w:name="_Hlk85380734"/>
                      <w:r w:rsidR="0084290B">
                        <w:t>Assistant Editor</w:t>
                      </w:r>
                      <w:r w:rsidRPr="00C83C25">
                        <w:t>, Genie Bytes,</w:t>
                      </w:r>
                      <w:r w:rsidR="00A7380A">
                        <w:t xml:space="preserve"> </w:t>
                      </w:r>
                      <w:r w:rsidRPr="00C83C25">
                        <w:t xml:space="preserve">GSGC </w:t>
                      </w:r>
                      <w:r w:rsidR="00E2298D">
                        <w:t xml:space="preserve">Associate </w:t>
                      </w:r>
                      <w:r w:rsidRPr="00C83C25">
                        <w:t>Board</w:t>
                      </w:r>
                      <w:bookmarkEnd w:id="9"/>
                      <w:bookmarkEnd w:id="11"/>
                    </w:p>
                    <w:bookmarkEnd w:id="8"/>
                    <w:bookmarkEnd w:id="10"/>
                    <w:p w14:paraId="7FA3B7BA" w14:textId="77777777" w:rsidR="00F72506" w:rsidRPr="00F72506" w:rsidRDefault="00F72506" w:rsidP="00F72506">
                      <w:pPr>
                        <w:pStyle w:val="BodyText-GenieBytes"/>
                      </w:pPr>
                      <w:r w:rsidRPr="00F72506">
                        <w:t>This issue is dedicated to our many ancestors who have served in America's military since its formation. We honor them. We thank them for their sacrifices. We reflect on the blessing of liberty their service secures. God bless our veterans! God bless America!</w:t>
                      </w:r>
                    </w:p>
                    <w:p w14:paraId="46CC61AA" w14:textId="714416D5" w:rsidR="00F72506" w:rsidRPr="00F72506" w:rsidRDefault="00F72506" w:rsidP="00F72506">
                      <w:pPr>
                        <w:pStyle w:val="BodyText-GenieBytes"/>
                      </w:pPr>
                      <w:r w:rsidRPr="00F72506">
                        <w:t>At our February meeting, Christine Davis will augment her articles in this issue with a presentation entitled “Finding Ancestors and Patriots During the Revolutionary War</w:t>
                      </w:r>
                      <w:r w:rsidR="00CB3FA2" w:rsidRPr="00F72506">
                        <w:t>.”</w:t>
                      </w:r>
                      <w:r w:rsidRPr="00F72506">
                        <w:t xml:space="preserve"> During the presentation, which will include a handout entitled “Researching Military Ancestors,” Chris will provide a general review of patriotic life and service. She will give us tips on how to locate original research and military records and what to do with what we find. She hopes to make her presentation in person and</w:t>
                      </w:r>
                      <w:r w:rsidR="00CB3FA2">
                        <w:t>,</w:t>
                      </w:r>
                      <w:r w:rsidRPr="00F72506">
                        <w:t xml:space="preserve"> if so, will have goodies to distribute to those in the room.</w:t>
                      </w:r>
                    </w:p>
                    <w:p w14:paraId="3C0988C8" w14:textId="476E3A3D" w:rsidR="009571CE" w:rsidRDefault="00F72506" w:rsidP="001A61E5">
                      <w:pPr>
                        <w:pStyle w:val="BodyText-GenieBytes"/>
                      </w:pPr>
                      <w:r w:rsidRPr="00F72506">
                        <w:t>On November 13</w:t>
                      </w:r>
                      <w:r w:rsidRPr="00F72506">
                        <w:rPr>
                          <w:vertAlign w:val="superscript"/>
                        </w:rPr>
                        <w:t>th</w:t>
                      </w:r>
                      <w:r w:rsidRPr="00F72506">
                        <w:t xml:space="preserve"> Club members Ann Perry and Paul Jenkins will celebrate their 2nd wedding anniversary. They met at church and discovered a mutual interest in genealogy. The rest is history. Congratulations</w:t>
                      </w:r>
                      <w:r w:rsidR="00CB3FA2">
                        <w:t xml:space="preserve">, </w:t>
                      </w:r>
                      <w:proofErr w:type="gramStart"/>
                      <w:r w:rsidR="00CB3FA2">
                        <w:t>Ann</w:t>
                      </w:r>
                      <w:proofErr w:type="gramEnd"/>
                      <w:r w:rsidR="00CB3FA2">
                        <w:t xml:space="preserve"> and Paul</w:t>
                      </w:r>
                      <w:r w:rsidR="001A61E5" w:rsidRPr="001A61E5">
                        <w:t>!</w:t>
                      </w:r>
                      <w:r w:rsidR="009571CE">
                        <w:t xml:space="preserve"> </w:t>
                      </w:r>
                      <w:r w:rsidR="009571CE" w:rsidRPr="00A56CBF">
                        <w:t xml:space="preserve"> ♦</w:t>
                      </w:r>
                    </w:p>
                  </w:txbxContent>
                </v:textbox>
              </v:shape>
            </w:pict>
          </mc:Fallback>
        </mc:AlternateContent>
      </w:r>
      <w:r w:rsidR="005200F0" w:rsidRPr="0023315C">
        <w:rPr>
          <w:rFonts w:ascii="Arial" w:hAnsi="Arial" w:cs="Arial"/>
          <w:noProof/>
          <w:color w:val="007E39"/>
          <w:sz w:val="16"/>
          <w:szCs w:val="16"/>
        </w:rPr>
        <mc:AlternateContent>
          <mc:Choice Requires="wps">
            <w:drawing>
              <wp:anchor distT="0" distB="0" distL="114300" distR="114300" simplePos="0" relativeHeight="251661312" behindDoc="0" locked="0" layoutInCell="1" allowOverlap="1" wp14:anchorId="43CEA8DD" wp14:editId="6FDC1A39">
                <wp:simplePos x="0" y="0"/>
                <wp:positionH relativeFrom="column">
                  <wp:posOffset>3442970</wp:posOffset>
                </wp:positionH>
                <wp:positionV relativeFrom="paragraph">
                  <wp:posOffset>69850</wp:posOffset>
                </wp:positionV>
                <wp:extent cx="3310128" cy="7269480"/>
                <wp:effectExtent l="0" t="0" r="24130" b="15240"/>
                <wp:wrapNone/>
                <wp:docPr id="2" name="Text Box 2"/>
                <wp:cNvGraphicFramePr/>
                <a:graphic xmlns:a="http://schemas.openxmlformats.org/drawingml/2006/main">
                  <a:graphicData uri="http://schemas.microsoft.com/office/word/2010/wordprocessingShape">
                    <wps:wsp>
                      <wps:cNvSpPr txBox="1"/>
                      <wps:spPr>
                        <a:xfrm>
                          <a:off x="0" y="0"/>
                          <a:ext cx="3310128" cy="7269480"/>
                        </a:xfrm>
                        <a:prstGeom prst="rect">
                          <a:avLst/>
                        </a:prstGeom>
                        <a:solidFill>
                          <a:sysClr val="window" lastClr="FFFFFF"/>
                        </a:solidFill>
                        <a:ln w="9525">
                          <a:solidFill>
                            <a:srgbClr val="007E39"/>
                          </a:solidFill>
                        </a:ln>
                      </wps:spPr>
                      <wps:txbx>
                        <w:txbxContent>
                          <w:p w14:paraId="0E46D234" w14:textId="0B78307E" w:rsidR="009571CE" w:rsidRDefault="005B3A84" w:rsidP="008C76D0">
                            <w:pPr>
                              <w:pStyle w:val="Heading1-GenieBytes"/>
                              <w:spacing w:before="0"/>
                            </w:pPr>
                            <w:bookmarkStart w:id="12" w:name="_Hlk86412028"/>
                            <w:bookmarkStart w:id="13" w:name="_Hlk94113945"/>
                            <w:r>
                              <w:t>My Patriot Ancestors</w:t>
                            </w:r>
                          </w:p>
                          <w:p w14:paraId="643208A2" w14:textId="1CEDB6A9" w:rsidR="000D74F5" w:rsidRPr="009338C3" w:rsidRDefault="005B3A84" w:rsidP="000D74F5">
                            <w:pPr>
                              <w:pStyle w:val="Byline-GenieBytes"/>
                            </w:pPr>
                            <w:r>
                              <w:t>Christine Davis</w:t>
                            </w:r>
                          </w:p>
                          <w:p w14:paraId="4A57AD2B" w14:textId="31BCE383" w:rsidR="00A635B4" w:rsidRPr="003779D1" w:rsidRDefault="005B3A84" w:rsidP="00A635B4">
                            <w:pPr>
                              <w:pStyle w:val="BylineSubhead-GenieBytes"/>
                            </w:pPr>
                            <w:r>
                              <w:t>Member, GSGC</w:t>
                            </w:r>
                          </w:p>
                          <w:p w14:paraId="34FB1985" w14:textId="77777777" w:rsidR="005B3A84" w:rsidRPr="005B3A84" w:rsidRDefault="005B3A84" w:rsidP="00CF0F48">
                            <w:pPr>
                              <w:pStyle w:val="BodyText-GenieBytes"/>
                            </w:pPr>
                            <w:r w:rsidRPr="005B3A84">
                              <w:t>We have limited information about the brave Patriots who actively opposed England. However, some who served in the Continental Army recounted interesting stories accessible today in journals and military correspondence housed in the National Archives.</w:t>
                            </w:r>
                          </w:p>
                          <w:p w14:paraId="200EC063" w14:textId="5D3556F4" w:rsidR="005B3A84" w:rsidRDefault="005B3A84" w:rsidP="00CF0F48">
                            <w:pPr>
                              <w:pStyle w:val="BodyText-GenieBytes"/>
                            </w:pPr>
                            <w:r w:rsidRPr="005B3A84">
                              <w:t>George Washington was very active in New Jersey where my Patriots—brothers Jacob and John Angle, and Jacob’s son Paul--served in the Sussex County Militia. Evidenced by the money he received, I believe Jacob Angle sold and rehabilitated horses for Washington--but I need more research in the New Jersey Archives to prove it. I think Paul Angle provided supplies such as food for soldiers and hay for their horses. John Angle, brother to Jacob, had a more interesting story. John was pulled from his fields in Sparta, New Jersey, without a chance to tell say good-bye to his family. Practices such as these gave rise to the descriptor “Minuteman</w:t>
                            </w:r>
                            <w:r w:rsidR="00347774" w:rsidRPr="005B3A84">
                              <w:t>.”</w:t>
                            </w:r>
                            <w:r w:rsidRPr="005B3A84">
                              <w:t xml:space="preserve">  Patriots ALWAYS had their guns and knapsacks with them--even when working in the fields. Before being pulled for active duty, men were also paid for monthly drills, marches, and target practice.</w:t>
                            </w:r>
                          </w:p>
                          <w:p w14:paraId="79E03091" w14:textId="4A73307A" w:rsidR="00CF0F48" w:rsidRDefault="00CF0F48" w:rsidP="00CF0F48">
                            <w:pPr>
                              <w:pStyle w:val="BodyText-GenieBytes"/>
                            </w:pPr>
                            <w:r w:rsidRPr="00CF0F48">
                              <w:t>The Angles, like most Germans in the area, had few shoes and saved their boots for winter. The rest of the year, they covered their feet with tar and straw and worked their fields barefoot. Their homes were log cabins with dirt floors covered, in part, with handmade rugs. Windows were very small. Glass and most fabrics were shipped from England. Both were very expensive--largely because they were heavily taxed by the British. They took months to arrive in the colonies.</w:t>
                            </w:r>
                          </w:p>
                          <w:p w14:paraId="4017A2F2" w14:textId="714FA3A8" w:rsidR="00CF0F48" w:rsidRDefault="00CF0F48" w:rsidP="00CF0F48">
                            <w:pPr>
                              <w:pStyle w:val="BodyText-GenieBytes"/>
                            </w:pPr>
                            <w:r w:rsidRPr="00CF0F48">
                              <w:t>There were no roads--only Indian paths difficult to navigate during the rainy seasons of spring and fall. As a result, the colonists usually traveled in winter when snow was high.</w:t>
                            </w:r>
                            <w:r>
                              <w:t xml:space="preserve"> </w:t>
                            </w:r>
                            <w:r w:rsidRPr="00CF0F48">
                              <w:t>They took down fences and used horse</w:t>
                            </w:r>
                          </w:p>
                          <w:p w14:paraId="174647EA" w14:textId="0D049E15" w:rsidR="00CF0F48" w:rsidRPr="005B3A84" w:rsidRDefault="00CF0F48" w:rsidP="00CF0F48">
                            <w:pPr>
                              <w:pStyle w:val="BodyText-GenieBytes"/>
                              <w:jc w:val="right"/>
                              <w:rPr>
                                <w:sz w:val="16"/>
                                <w:szCs w:val="16"/>
                              </w:rPr>
                            </w:pPr>
                            <w:r w:rsidRPr="00CF0F48">
                              <w:rPr>
                                <w:sz w:val="16"/>
                                <w:szCs w:val="16"/>
                              </w:rPr>
                              <w:t>(continued on next page)</w:t>
                            </w:r>
                          </w:p>
                          <w:bookmarkEnd w:id="12"/>
                          <w:bookmarkEnd w:id="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EA8DD" id="Text Box 2" o:spid="_x0000_s1027" type="#_x0000_t202" style="position:absolute;margin-left:271.1pt;margin-top:5.5pt;width:260.65pt;height:57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8IwSAIAAJYEAAAOAAAAZHJzL2Uyb0RvYy54bWysVE1vGjEQvVfqf7B8L7sQ8gHKElFSqkpR&#10;EimpcjZeL6zk9bi2YZf++j6bj5Ckp6ocjO0Zv5l5b2avb7pGs41yviZT8H4v50wZSWVtlgX/+Tz/&#10;csWZD8KUQpNRBd8qz28mnz9dt3asBrQiXSrHAGL8uLUFX4Vgx1nm5Uo1wvfIKgNjRa4RAUe3zEon&#10;WqA3Ohvk+UXWkiutI6m8x+3tzsgnCb+qlAwPVeVVYLrgyC2k1aV1Eddsci3GSyfsqpb7NMQ/ZNGI&#10;2iDoEepWBMHWrv4A1dTSkacq9CQ1GVVVLVWqAdX083fVPK2EVakWkOPtkSb//2Dl/ebJPjoWuq/U&#10;QcBISGv92OMy1tNVron/yJTBDgq3R9pUF5jE5dlZP+8PILSE7XJwMRpeJWKz1+fW+fBdUcPipuAO&#10;uiS6xObOB4SE68ElRvOk63Jea50OWz/Tjm0EJITyJbWcaeEDLgs+T7+YNSDePNOGtQUfnQ/OU6Q3&#10;Nu+WiyNmnl9+Oxt9hACgNsB9pSPuQrfoWF2eULWgcgsGHe2ay1s5r1HlHVJ8FA7dBNIwIeEBS6UJ&#10;SdF+x9mK3O+/3Ud/iAwrZy26s+D+11o4hcp/GMg/6g+HsZ3TYXh+OcDBnVoWpxazbmYE9vqYRSvT&#10;NvoHfdhWjpoXDNI0RoVJGInYBQ+H7SzsZgaDKNV0mpzQwFaEO/NkZYSOUkUNn7sX4exe6IAeuadD&#10;H4vxO713vvGloek6UFWnZog871jd04/mTwLvBzVO1+k5eb1+TiZ/AAAA//8DAFBLAwQUAAYACAAA&#10;ACEAlcrCE98AAAAMAQAADwAAAGRycy9kb3ducmV2LnhtbEyPQU+EMBCF7yb+h2ZMvLllUZAgZUOM&#10;mrjJHkQv3rp0BCKdEtpd8N87nPQ47315816xW+wgzjj53pGC7SYCgdQ401Or4OP9+SYD4YMmowdH&#10;qOAHPezKy4tC58bN9IbnOrSCQ8jnWkEXwphL6ZsOrfYbNyKx9+UmqwOfUyvNpGcOt4OMoyiVVvfE&#10;Hzo94mOHzXd9sgo+60o/hWyfNtX8cmhf93IK91Kp66ulegARcAl/MKz1uTqU3OnoTmS8GBQkd3HM&#10;KBtb3rQCUXqbgDiuSpJkIMtC/h9R/gIAAP//AwBQSwECLQAUAAYACAAAACEAtoM4kv4AAADhAQAA&#10;EwAAAAAAAAAAAAAAAAAAAAAAW0NvbnRlbnRfVHlwZXNdLnhtbFBLAQItABQABgAIAAAAIQA4/SH/&#10;1gAAAJQBAAALAAAAAAAAAAAAAAAAAC8BAABfcmVscy8ucmVsc1BLAQItABQABgAIAAAAIQBAb8Iw&#10;SAIAAJYEAAAOAAAAAAAAAAAAAAAAAC4CAABkcnMvZTJvRG9jLnhtbFBLAQItABQABgAIAAAAIQCV&#10;ysIT3wAAAAwBAAAPAAAAAAAAAAAAAAAAAKIEAABkcnMvZG93bnJldi54bWxQSwUGAAAAAAQABADz&#10;AAAArgUAAAAA&#10;" fillcolor="window" strokecolor="#007e39">
                <v:textbox>
                  <w:txbxContent>
                    <w:p w14:paraId="0E46D234" w14:textId="0B78307E" w:rsidR="009571CE" w:rsidRDefault="005B3A84" w:rsidP="008C76D0">
                      <w:pPr>
                        <w:pStyle w:val="Heading1-GenieBytes"/>
                        <w:spacing w:before="0"/>
                      </w:pPr>
                      <w:bookmarkStart w:id="14" w:name="_Hlk86412028"/>
                      <w:bookmarkStart w:id="15" w:name="_Hlk94113945"/>
                      <w:r>
                        <w:t>My Patriot Ancestors</w:t>
                      </w:r>
                    </w:p>
                    <w:p w14:paraId="643208A2" w14:textId="1CEDB6A9" w:rsidR="000D74F5" w:rsidRPr="009338C3" w:rsidRDefault="005B3A84" w:rsidP="000D74F5">
                      <w:pPr>
                        <w:pStyle w:val="Byline-GenieBytes"/>
                      </w:pPr>
                      <w:r>
                        <w:t>Christine Davis</w:t>
                      </w:r>
                    </w:p>
                    <w:p w14:paraId="4A57AD2B" w14:textId="31BCE383" w:rsidR="00A635B4" w:rsidRPr="003779D1" w:rsidRDefault="005B3A84" w:rsidP="00A635B4">
                      <w:pPr>
                        <w:pStyle w:val="BylineSubhead-GenieBytes"/>
                      </w:pPr>
                      <w:r>
                        <w:t>Member, GSGC</w:t>
                      </w:r>
                    </w:p>
                    <w:p w14:paraId="34FB1985" w14:textId="77777777" w:rsidR="005B3A84" w:rsidRPr="005B3A84" w:rsidRDefault="005B3A84" w:rsidP="00CF0F48">
                      <w:pPr>
                        <w:pStyle w:val="BodyText-GenieBytes"/>
                      </w:pPr>
                      <w:r w:rsidRPr="005B3A84">
                        <w:t>We have limited information about the brave Patriots who actively opposed England. However, some who served in the Continental Army recounted interesting stories accessible today in journals and military correspondence housed in the National Archives.</w:t>
                      </w:r>
                    </w:p>
                    <w:p w14:paraId="200EC063" w14:textId="5D3556F4" w:rsidR="005B3A84" w:rsidRDefault="005B3A84" w:rsidP="00CF0F48">
                      <w:pPr>
                        <w:pStyle w:val="BodyText-GenieBytes"/>
                      </w:pPr>
                      <w:r w:rsidRPr="005B3A84">
                        <w:t>George Washington was very active in New Jersey where my Patriots—brothers Jacob and John Angle, and Jacob’s son Paul--served in the Sussex County Militia. Evidenced by the money he received, I believe Jacob Angle sold and rehabilitated horses for Washington--but I need more research in the New Jersey Archives to prove it. I think Paul Angle provided supplies such as food for soldiers and hay for their horses. John Angle, brother to Jacob, had a more interesting story. John was pulled from his fields in Sparta, New Jersey, without a chance to tell say good-bye to his family. Practices such as these gave rise to the descriptor “Minuteman</w:t>
                      </w:r>
                      <w:r w:rsidR="00347774" w:rsidRPr="005B3A84">
                        <w:t>.”</w:t>
                      </w:r>
                      <w:r w:rsidRPr="005B3A84">
                        <w:t xml:space="preserve">  Patriots ALWAYS had their guns and knapsacks with them--even when working in the fields. Before being pulled for active duty, men were also paid for monthly drills, marches, and target practice.</w:t>
                      </w:r>
                    </w:p>
                    <w:p w14:paraId="79E03091" w14:textId="4A73307A" w:rsidR="00CF0F48" w:rsidRDefault="00CF0F48" w:rsidP="00CF0F48">
                      <w:pPr>
                        <w:pStyle w:val="BodyText-GenieBytes"/>
                      </w:pPr>
                      <w:r w:rsidRPr="00CF0F48">
                        <w:t>The Angles, like most Germans in the area, had few shoes and saved their boots for winter. The rest of the year, they covered their feet with tar and straw and worked their fields barefoot. Their homes were log cabins with dirt floors covered, in part, with handmade rugs. Windows were very small. Glass and most fabrics were shipped from England. Both were very expensive--largely because they were heavily taxed by the British. They took months to arrive in the colonies.</w:t>
                      </w:r>
                    </w:p>
                    <w:p w14:paraId="4017A2F2" w14:textId="714FA3A8" w:rsidR="00CF0F48" w:rsidRDefault="00CF0F48" w:rsidP="00CF0F48">
                      <w:pPr>
                        <w:pStyle w:val="BodyText-GenieBytes"/>
                      </w:pPr>
                      <w:r w:rsidRPr="00CF0F48">
                        <w:t>There were no roads--only Indian paths difficult to navigate during the rainy seasons of spring and fall. As a result, the colonists usually traveled in winter when snow was high.</w:t>
                      </w:r>
                      <w:r>
                        <w:t xml:space="preserve"> </w:t>
                      </w:r>
                      <w:r w:rsidRPr="00CF0F48">
                        <w:t>They took down fences and used horse</w:t>
                      </w:r>
                    </w:p>
                    <w:p w14:paraId="174647EA" w14:textId="0D049E15" w:rsidR="00CF0F48" w:rsidRPr="005B3A84" w:rsidRDefault="00CF0F48" w:rsidP="00CF0F48">
                      <w:pPr>
                        <w:pStyle w:val="BodyText-GenieBytes"/>
                        <w:jc w:val="right"/>
                        <w:rPr>
                          <w:sz w:val="16"/>
                          <w:szCs w:val="16"/>
                        </w:rPr>
                      </w:pPr>
                      <w:r w:rsidRPr="00CF0F48">
                        <w:rPr>
                          <w:sz w:val="16"/>
                          <w:szCs w:val="16"/>
                        </w:rPr>
                        <w:t>(continued on next page)</w:t>
                      </w:r>
                    </w:p>
                    <w:bookmarkEnd w:id="14"/>
                    <w:bookmarkEnd w:id="15"/>
                  </w:txbxContent>
                </v:textbox>
              </v:shape>
            </w:pict>
          </mc:Fallback>
        </mc:AlternateContent>
      </w:r>
    </w:p>
    <w:p w14:paraId="7D688009" w14:textId="5E1E1C32" w:rsidR="00FF4F1A" w:rsidRPr="001E63DB" w:rsidRDefault="00FF4F1A" w:rsidP="00F02240">
      <w:pPr>
        <w:spacing w:after="0"/>
        <w:rPr>
          <w:rFonts w:ascii="Arial" w:hAnsi="Arial" w:cs="Arial"/>
          <w:color w:val="007E39"/>
          <w:sz w:val="16"/>
          <w:szCs w:val="16"/>
        </w:rPr>
      </w:pPr>
    </w:p>
    <w:p w14:paraId="2FEC53B3" w14:textId="6EFCA471" w:rsidR="00FF4F1A" w:rsidRPr="001E63DB" w:rsidRDefault="00FF4F1A" w:rsidP="00F02240">
      <w:pPr>
        <w:spacing w:after="0"/>
        <w:rPr>
          <w:rFonts w:ascii="Arial" w:hAnsi="Arial" w:cs="Arial"/>
          <w:color w:val="007E39"/>
          <w:sz w:val="16"/>
          <w:szCs w:val="16"/>
        </w:rPr>
      </w:pPr>
    </w:p>
    <w:p w14:paraId="23CA6362" w14:textId="45F3221B" w:rsidR="00FF4F1A" w:rsidRPr="001E63DB" w:rsidRDefault="00FF4F1A" w:rsidP="00F02240">
      <w:pPr>
        <w:spacing w:after="0" w:line="240" w:lineRule="auto"/>
        <w:rPr>
          <w:rFonts w:ascii="Arial" w:hAnsi="Arial" w:cs="Arial"/>
          <w:color w:val="007E39"/>
          <w:sz w:val="16"/>
          <w:szCs w:val="16"/>
        </w:rPr>
      </w:pPr>
    </w:p>
    <w:p w14:paraId="620AE7CB" w14:textId="00DE6EC3" w:rsidR="00FF4F1A" w:rsidRPr="001E63DB" w:rsidRDefault="00FF4F1A" w:rsidP="00F02240">
      <w:pPr>
        <w:spacing w:after="0" w:line="240" w:lineRule="auto"/>
        <w:rPr>
          <w:rFonts w:ascii="Arial" w:hAnsi="Arial" w:cs="Arial"/>
          <w:color w:val="007E39"/>
          <w:sz w:val="16"/>
          <w:szCs w:val="16"/>
        </w:rPr>
      </w:pPr>
    </w:p>
    <w:p w14:paraId="4A2A6E83" w14:textId="2E8E5680" w:rsidR="00FF4F1A" w:rsidRPr="001E63DB" w:rsidRDefault="00FF4F1A" w:rsidP="00F02240">
      <w:pPr>
        <w:tabs>
          <w:tab w:val="left" w:pos="1224"/>
        </w:tabs>
        <w:spacing w:after="0" w:line="240" w:lineRule="auto"/>
        <w:rPr>
          <w:rFonts w:ascii="Arial" w:hAnsi="Arial" w:cs="Arial"/>
          <w:color w:val="007E39"/>
          <w:sz w:val="16"/>
          <w:szCs w:val="16"/>
        </w:rPr>
      </w:pPr>
    </w:p>
    <w:p w14:paraId="743C59D8" w14:textId="16417521" w:rsidR="00FF4F1A" w:rsidRPr="001E63DB" w:rsidRDefault="00FF4F1A" w:rsidP="00F02240">
      <w:pPr>
        <w:tabs>
          <w:tab w:val="left" w:pos="1224"/>
        </w:tabs>
        <w:spacing w:after="0"/>
        <w:rPr>
          <w:rFonts w:ascii="Arial" w:hAnsi="Arial" w:cs="Arial"/>
          <w:color w:val="007E39"/>
          <w:sz w:val="16"/>
          <w:szCs w:val="16"/>
        </w:rPr>
      </w:pPr>
    </w:p>
    <w:p w14:paraId="6B56E5B7" w14:textId="0763D913" w:rsidR="00FF4F1A" w:rsidRPr="001E63DB" w:rsidRDefault="00FF4F1A" w:rsidP="00F02240">
      <w:pPr>
        <w:spacing w:after="0"/>
        <w:rPr>
          <w:rFonts w:ascii="Arial" w:hAnsi="Arial" w:cs="Arial"/>
          <w:color w:val="007E39"/>
          <w:sz w:val="16"/>
          <w:szCs w:val="16"/>
        </w:rPr>
      </w:pPr>
    </w:p>
    <w:p w14:paraId="3DE1E5AB" w14:textId="78A03CE7" w:rsidR="00FF4F1A" w:rsidRPr="001E63DB" w:rsidRDefault="00FF4F1A" w:rsidP="00F02240">
      <w:pPr>
        <w:spacing w:after="0"/>
        <w:rPr>
          <w:rFonts w:ascii="Arial" w:hAnsi="Arial" w:cs="Arial"/>
          <w:color w:val="007E39"/>
          <w:sz w:val="16"/>
          <w:szCs w:val="16"/>
        </w:rPr>
      </w:pPr>
    </w:p>
    <w:p w14:paraId="672D5E6A" w14:textId="7457BE2E" w:rsidR="00FF4F1A" w:rsidRPr="001E63DB" w:rsidRDefault="00FF4F1A" w:rsidP="00F02240">
      <w:pPr>
        <w:spacing w:after="0"/>
        <w:rPr>
          <w:rFonts w:ascii="Arial" w:hAnsi="Arial" w:cs="Arial"/>
          <w:color w:val="007E39"/>
          <w:sz w:val="16"/>
          <w:szCs w:val="16"/>
        </w:rPr>
      </w:pPr>
    </w:p>
    <w:p w14:paraId="5E73DF9A" w14:textId="1E5600AC" w:rsidR="00FF4F1A" w:rsidRPr="001E63DB" w:rsidRDefault="00FF4F1A" w:rsidP="00F02240">
      <w:pPr>
        <w:spacing w:after="0"/>
        <w:rPr>
          <w:rFonts w:ascii="Arial" w:hAnsi="Arial" w:cs="Arial"/>
          <w:color w:val="007E39"/>
          <w:sz w:val="16"/>
          <w:szCs w:val="16"/>
        </w:rPr>
      </w:pPr>
    </w:p>
    <w:p w14:paraId="64648546" w14:textId="7F59B082" w:rsidR="00FF4F1A" w:rsidRPr="001E63DB" w:rsidRDefault="00FF4F1A" w:rsidP="00F02240">
      <w:pPr>
        <w:spacing w:after="0"/>
        <w:rPr>
          <w:rFonts w:ascii="Arial" w:hAnsi="Arial" w:cs="Arial"/>
          <w:color w:val="007E39"/>
          <w:sz w:val="16"/>
          <w:szCs w:val="16"/>
        </w:rPr>
      </w:pPr>
    </w:p>
    <w:p w14:paraId="2ED56284" w14:textId="4B311C06" w:rsidR="00FF4F1A" w:rsidRPr="001E63DB" w:rsidRDefault="00FF4F1A" w:rsidP="00F02240">
      <w:pPr>
        <w:spacing w:after="0"/>
        <w:rPr>
          <w:rFonts w:ascii="Arial" w:hAnsi="Arial" w:cs="Arial"/>
          <w:color w:val="007E39"/>
          <w:sz w:val="16"/>
          <w:szCs w:val="16"/>
        </w:rPr>
      </w:pPr>
    </w:p>
    <w:p w14:paraId="360CE341" w14:textId="77777777" w:rsidR="00FF4F1A" w:rsidRPr="001E63DB" w:rsidRDefault="00FF4F1A" w:rsidP="00F02240">
      <w:pPr>
        <w:spacing w:after="0"/>
        <w:rPr>
          <w:rFonts w:ascii="Arial" w:hAnsi="Arial" w:cs="Arial"/>
          <w:color w:val="007E39"/>
          <w:sz w:val="16"/>
          <w:szCs w:val="16"/>
        </w:rPr>
      </w:pPr>
    </w:p>
    <w:p w14:paraId="3F1017F9" w14:textId="444E1700" w:rsidR="00FF4F1A" w:rsidRPr="001E63DB" w:rsidRDefault="00FF4F1A" w:rsidP="00F02240">
      <w:pPr>
        <w:spacing w:after="0"/>
        <w:rPr>
          <w:rFonts w:ascii="Arial" w:hAnsi="Arial" w:cs="Arial"/>
          <w:color w:val="007E39"/>
          <w:sz w:val="16"/>
          <w:szCs w:val="16"/>
        </w:rPr>
      </w:pPr>
    </w:p>
    <w:p w14:paraId="02D52AE1" w14:textId="46DA9EFA" w:rsidR="00FF4F1A" w:rsidRPr="001E63DB" w:rsidRDefault="00FF4F1A" w:rsidP="00F02240">
      <w:pPr>
        <w:spacing w:after="0"/>
        <w:rPr>
          <w:rFonts w:ascii="Arial" w:hAnsi="Arial" w:cs="Arial"/>
          <w:color w:val="007E39"/>
          <w:sz w:val="16"/>
          <w:szCs w:val="16"/>
        </w:rPr>
      </w:pPr>
    </w:p>
    <w:p w14:paraId="4C11C13A" w14:textId="602EA7D5" w:rsidR="00FF4F1A" w:rsidRPr="001E63DB" w:rsidRDefault="00FF4F1A" w:rsidP="00F02240">
      <w:pPr>
        <w:spacing w:after="0"/>
        <w:rPr>
          <w:rFonts w:ascii="Arial" w:hAnsi="Arial" w:cs="Arial"/>
          <w:color w:val="007E39"/>
          <w:sz w:val="16"/>
          <w:szCs w:val="16"/>
        </w:rPr>
      </w:pPr>
    </w:p>
    <w:p w14:paraId="78E98771" w14:textId="31FDFDED" w:rsidR="00FF4F1A" w:rsidRPr="001E63DB" w:rsidRDefault="00FF4F1A" w:rsidP="00F02240">
      <w:pPr>
        <w:spacing w:after="0"/>
        <w:rPr>
          <w:rFonts w:ascii="Arial" w:hAnsi="Arial" w:cs="Arial"/>
          <w:color w:val="007E39"/>
          <w:sz w:val="16"/>
          <w:szCs w:val="16"/>
        </w:rPr>
      </w:pPr>
    </w:p>
    <w:p w14:paraId="78033AF2" w14:textId="2EF94B8E" w:rsidR="00FF4F1A" w:rsidRPr="001E63DB" w:rsidRDefault="00FF4F1A" w:rsidP="00F02240">
      <w:pPr>
        <w:spacing w:after="0"/>
        <w:rPr>
          <w:rFonts w:ascii="Arial" w:hAnsi="Arial" w:cs="Arial"/>
          <w:color w:val="007E39"/>
          <w:sz w:val="16"/>
          <w:szCs w:val="16"/>
        </w:rPr>
      </w:pPr>
    </w:p>
    <w:p w14:paraId="2CD440F5" w14:textId="65CCBD96" w:rsidR="00FF4F1A" w:rsidRPr="001E63DB" w:rsidRDefault="00FF4F1A" w:rsidP="00F02240">
      <w:pPr>
        <w:spacing w:after="0"/>
        <w:rPr>
          <w:rFonts w:ascii="Arial" w:hAnsi="Arial" w:cs="Arial"/>
          <w:color w:val="007E39"/>
          <w:sz w:val="16"/>
          <w:szCs w:val="16"/>
        </w:rPr>
      </w:pPr>
    </w:p>
    <w:p w14:paraId="7A920160" w14:textId="5B910C69" w:rsidR="00FF4F1A" w:rsidRPr="001E63DB" w:rsidRDefault="00FF4F1A" w:rsidP="00F02240">
      <w:pPr>
        <w:spacing w:after="0"/>
        <w:rPr>
          <w:rFonts w:ascii="Arial" w:hAnsi="Arial" w:cs="Arial"/>
          <w:color w:val="007E39"/>
          <w:sz w:val="16"/>
          <w:szCs w:val="16"/>
        </w:rPr>
      </w:pPr>
    </w:p>
    <w:p w14:paraId="6695F714" w14:textId="2234996D" w:rsidR="00F02240" w:rsidRPr="001E63DB" w:rsidRDefault="00F02240" w:rsidP="00F02240">
      <w:pPr>
        <w:spacing w:after="0"/>
        <w:rPr>
          <w:rFonts w:ascii="Arial" w:hAnsi="Arial" w:cs="Arial"/>
          <w:color w:val="007E39"/>
          <w:sz w:val="16"/>
          <w:szCs w:val="16"/>
        </w:rPr>
      </w:pPr>
    </w:p>
    <w:p w14:paraId="56EEB84C" w14:textId="1F212350" w:rsidR="00F02240" w:rsidRPr="001E63DB" w:rsidRDefault="00F02240" w:rsidP="00F02240">
      <w:pPr>
        <w:spacing w:after="0"/>
        <w:rPr>
          <w:rFonts w:ascii="Arial" w:hAnsi="Arial" w:cs="Arial"/>
          <w:color w:val="007E39"/>
          <w:sz w:val="16"/>
          <w:szCs w:val="16"/>
        </w:rPr>
      </w:pPr>
    </w:p>
    <w:p w14:paraId="55547686" w14:textId="2453D0F1" w:rsidR="00F02240" w:rsidRPr="001E63DB" w:rsidRDefault="00F02240" w:rsidP="00F02240">
      <w:pPr>
        <w:spacing w:after="0"/>
        <w:rPr>
          <w:rFonts w:ascii="Arial" w:hAnsi="Arial" w:cs="Arial"/>
          <w:color w:val="007E39"/>
          <w:sz w:val="16"/>
          <w:szCs w:val="16"/>
        </w:rPr>
      </w:pPr>
    </w:p>
    <w:p w14:paraId="3E83745C" w14:textId="5413B9D9" w:rsidR="00F02240" w:rsidRPr="001E63DB" w:rsidRDefault="00F02240" w:rsidP="00F02240">
      <w:pPr>
        <w:spacing w:after="0"/>
        <w:rPr>
          <w:rFonts w:ascii="Arial" w:hAnsi="Arial" w:cs="Arial"/>
          <w:color w:val="007E39"/>
          <w:sz w:val="16"/>
          <w:szCs w:val="16"/>
        </w:rPr>
      </w:pPr>
    </w:p>
    <w:p w14:paraId="13CD9E2A" w14:textId="52396D0D" w:rsidR="00F02240" w:rsidRPr="001E63DB" w:rsidRDefault="00F02240" w:rsidP="00F02240">
      <w:pPr>
        <w:spacing w:after="0"/>
        <w:rPr>
          <w:rFonts w:ascii="Arial" w:hAnsi="Arial" w:cs="Arial"/>
          <w:color w:val="007E39"/>
          <w:sz w:val="16"/>
          <w:szCs w:val="16"/>
        </w:rPr>
      </w:pPr>
    </w:p>
    <w:p w14:paraId="0019639E" w14:textId="690F5A58" w:rsidR="00F02240" w:rsidRPr="001E63DB" w:rsidRDefault="00F02240" w:rsidP="00F02240">
      <w:pPr>
        <w:spacing w:after="0"/>
        <w:rPr>
          <w:rFonts w:ascii="Arial" w:hAnsi="Arial" w:cs="Arial"/>
          <w:color w:val="007E39"/>
          <w:sz w:val="16"/>
          <w:szCs w:val="16"/>
        </w:rPr>
      </w:pPr>
    </w:p>
    <w:p w14:paraId="0D09D9C9" w14:textId="0F320A76" w:rsidR="00F02240" w:rsidRDefault="00F02240" w:rsidP="00F02240">
      <w:pPr>
        <w:spacing w:after="0"/>
        <w:rPr>
          <w:rFonts w:ascii="Arial" w:hAnsi="Arial" w:cs="Arial"/>
          <w:color w:val="007E39"/>
          <w:sz w:val="16"/>
          <w:szCs w:val="16"/>
        </w:rPr>
      </w:pPr>
    </w:p>
    <w:p w14:paraId="0DC80313" w14:textId="60B0F558" w:rsidR="001E63DB" w:rsidRDefault="001E63DB" w:rsidP="00F02240">
      <w:pPr>
        <w:spacing w:after="0"/>
        <w:rPr>
          <w:rFonts w:ascii="Arial" w:hAnsi="Arial" w:cs="Arial"/>
          <w:color w:val="007E39"/>
          <w:sz w:val="16"/>
          <w:szCs w:val="16"/>
        </w:rPr>
      </w:pPr>
    </w:p>
    <w:p w14:paraId="7FC108EE" w14:textId="2B809C1B" w:rsidR="001E63DB" w:rsidRDefault="001E63DB" w:rsidP="00F02240">
      <w:pPr>
        <w:spacing w:after="0"/>
        <w:rPr>
          <w:rFonts w:ascii="Arial" w:hAnsi="Arial" w:cs="Arial"/>
          <w:color w:val="007E39"/>
          <w:sz w:val="16"/>
          <w:szCs w:val="16"/>
        </w:rPr>
      </w:pPr>
    </w:p>
    <w:p w14:paraId="7FF18535" w14:textId="6F903471" w:rsidR="001E63DB" w:rsidRDefault="001E63DB" w:rsidP="00F02240">
      <w:pPr>
        <w:spacing w:after="0"/>
        <w:rPr>
          <w:rFonts w:ascii="Arial" w:hAnsi="Arial" w:cs="Arial"/>
          <w:color w:val="007E39"/>
          <w:sz w:val="16"/>
          <w:szCs w:val="16"/>
        </w:rPr>
      </w:pPr>
    </w:p>
    <w:p w14:paraId="0A38CC5D" w14:textId="4004C242" w:rsidR="001E63DB" w:rsidRDefault="001E63DB" w:rsidP="00F02240">
      <w:pPr>
        <w:spacing w:after="0"/>
        <w:rPr>
          <w:rFonts w:ascii="Arial" w:hAnsi="Arial" w:cs="Arial"/>
          <w:color w:val="007E39"/>
          <w:sz w:val="16"/>
          <w:szCs w:val="16"/>
        </w:rPr>
      </w:pPr>
    </w:p>
    <w:p w14:paraId="119D39D8" w14:textId="57C0BB1B" w:rsidR="001E63DB" w:rsidRDefault="001E63DB" w:rsidP="00F02240">
      <w:pPr>
        <w:spacing w:after="0"/>
        <w:rPr>
          <w:rFonts w:ascii="Arial" w:hAnsi="Arial" w:cs="Arial"/>
          <w:color w:val="007E39"/>
          <w:sz w:val="16"/>
          <w:szCs w:val="16"/>
        </w:rPr>
      </w:pPr>
    </w:p>
    <w:p w14:paraId="70BAAE49" w14:textId="77777777" w:rsidR="001E63DB" w:rsidRDefault="001E63DB" w:rsidP="00F02240">
      <w:pPr>
        <w:spacing w:after="0"/>
        <w:rPr>
          <w:rFonts w:ascii="Arial" w:hAnsi="Arial" w:cs="Arial"/>
          <w:color w:val="007E39"/>
          <w:sz w:val="16"/>
          <w:szCs w:val="16"/>
        </w:rPr>
      </w:pPr>
    </w:p>
    <w:p w14:paraId="34ADFA61" w14:textId="77777777" w:rsidR="001E63DB" w:rsidRPr="001E63DB" w:rsidRDefault="001E63DB" w:rsidP="00F02240">
      <w:pPr>
        <w:spacing w:after="0"/>
        <w:rPr>
          <w:rFonts w:ascii="Arial" w:hAnsi="Arial" w:cs="Arial"/>
          <w:color w:val="007E39"/>
          <w:sz w:val="16"/>
          <w:szCs w:val="16"/>
        </w:rPr>
      </w:pPr>
    </w:p>
    <w:p w14:paraId="28BA0C36" w14:textId="77777777" w:rsidR="00642ABE" w:rsidRPr="001E63DB" w:rsidRDefault="00642ABE" w:rsidP="00F02240">
      <w:pPr>
        <w:spacing w:after="0"/>
        <w:rPr>
          <w:rFonts w:ascii="Arial" w:hAnsi="Arial" w:cs="Arial"/>
          <w:color w:val="007E39"/>
          <w:sz w:val="16"/>
          <w:szCs w:val="16"/>
        </w:rPr>
      </w:pPr>
    </w:p>
    <w:p w14:paraId="4F4C2E32" w14:textId="7F37A9C5" w:rsidR="00642ABE" w:rsidRPr="0023315C" w:rsidRDefault="00642ABE" w:rsidP="00F02240">
      <w:pPr>
        <w:spacing w:after="0"/>
        <w:rPr>
          <w:rFonts w:ascii="Arial" w:hAnsi="Arial" w:cs="Arial"/>
          <w:color w:val="007E39"/>
          <w:sz w:val="16"/>
          <w:szCs w:val="16"/>
        </w:rPr>
      </w:pPr>
    </w:p>
    <w:tbl>
      <w:tblPr>
        <w:tblStyle w:val="TableGrid"/>
        <w:tblW w:w="0" w:type="auto"/>
        <w:tblInd w:w="-95" w:type="dxa"/>
        <w:tblBorders>
          <w:top w:val="single" w:sz="36" w:space="0" w:color="007E39"/>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677"/>
        <w:gridCol w:w="4550"/>
      </w:tblGrid>
      <w:tr w:rsidR="00770CF3" w:rsidRPr="00770CF3" w14:paraId="78A08C8B" w14:textId="77777777" w:rsidTr="009C4802">
        <w:trPr>
          <w:trHeight w:val="547"/>
        </w:trPr>
        <w:tc>
          <w:tcPr>
            <w:tcW w:w="5227" w:type="dxa"/>
            <w:gridSpan w:val="2"/>
            <w:tcBorders>
              <w:top w:val="nil"/>
            </w:tcBorders>
          </w:tcPr>
          <w:p w14:paraId="2E2C680D" w14:textId="7B2E5BFC" w:rsidR="00A67E30" w:rsidRPr="009C4802" w:rsidRDefault="00D4376C" w:rsidP="00E35CF0">
            <w:pPr>
              <w:pStyle w:val="TOCHeading-GenieBytes"/>
              <w:rPr>
                <w:sz w:val="20"/>
                <w:szCs w:val="20"/>
              </w:rPr>
            </w:pPr>
            <w:r w:rsidRPr="009C4802">
              <w:rPr>
                <w:sz w:val="20"/>
                <w:szCs w:val="20"/>
              </w:rPr>
              <w:t>INSIDE THIS ISSUE</w:t>
            </w:r>
          </w:p>
        </w:tc>
      </w:tr>
      <w:tr w:rsidR="00770CF3" w:rsidRPr="00770CF3" w14:paraId="772DFC96" w14:textId="77777777" w:rsidTr="009C4802">
        <w:trPr>
          <w:trHeight w:val="360"/>
        </w:trPr>
        <w:tc>
          <w:tcPr>
            <w:tcW w:w="677" w:type="dxa"/>
          </w:tcPr>
          <w:p w14:paraId="423C97D3" w14:textId="64EA9DA2" w:rsidR="00770CF3" w:rsidRPr="009C4802" w:rsidRDefault="000542CE" w:rsidP="005C6964">
            <w:pPr>
              <w:pStyle w:val="TOCNumber-GenieBytes"/>
              <w:spacing w:before="0"/>
              <w:rPr>
                <w:sz w:val="20"/>
                <w:szCs w:val="20"/>
              </w:rPr>
            </w:pPr>
            <w:r w:rsidRPr="009C4802">
              <w:rPr>
                <w:sz w:val="20"/>
                <w:szCs w:val="20"/>
              </w:rPr>
              <w:t>1</w:t>
            </w:r>
          </w:p>
        </w:tc>
        <w:tc>
          <w:tcPr>
            <w:tcW w:w="4550" w:type="dxa"/>
          </w:tcPr>
          <w:p w14:paraId="29993FB6" w14:textId="37DBD30B" w:rsidR="00EE3EFA" w:rsidRPr="006B3CFF" w:rsidRDefault="000542CE" w:rsidP="005C6964">
            <w:pPr>
              <w:pStyle w:val="TOCText-GenieBytes"/>
              <w:spacing w:before="0" w:line="300" w:lineRule="exact"/>
            </w:pPr>
            <w:r w:rsidRPr="000542CE">
              <w:t xml:space="preserve">Message from </w:t>
            </w:r>
            <w:r w:rsidR="0030587C">
              <w:t>the</w:t>
            </w:r>
            <w:r w:rsidRPr="000542CE">
              <w:t xml:space="preserve"> Editor</w:t>
            </w:r>
            <w:r w:rsidR="00504098">
              <w:t>s</w:t>
            </w:r>
            <w:r w:rsidR="004A6088">
              <w:t>,</w:t>
            </w:r>
            <w:r w:rsidR="00557980">
              <w:t xml:space="preserve"> and</w:t>
            </w:r>
            <w:r w:rsidR="00504098">
              <w:t xml:space="preserve"> </w:t>
            </w:r>
            <w:r w:rsidR="0092659C">
              <w:t>“</w:t>
            </w:r>
            <w:r w:rsidR="00557980">
              <w:t>My Patriot Ancestors</w:t>
            </w:r>
            <w:r w:rsidR="0092659C">
              <w:t>”</w:t>
            </w:r>
            <w:r w:rsidR="00F92A3E">
              <w:t xml:space="preserve"> </w:t>
            </w:r>
          </w:p>
        </w:tc>
      </w:tr>
      <w:tr w:rsidR="00770CF3" w:rsidRPr="00770CF3" w14:paraId="6FFDF105" w14:textId="77777777" w:rsidTr="009C4802">
        <w:trPr>
          <w:trHeight w:val="360"/>
        </w:trPr>
        <w:tc>
          <w:tcPr>
            <w:tcW w:w="677" w:type="dxa"/>
          </w:tcPr>
          <w:p w14:paraId="3A3FEDAB" w14:textId="6979EF59" w:rsidR="00770CF3" w:rsidRPr="009C4802" w:rsidRDefault="000542CE" w:rsidP="005C6964">
            <w:pPr>
              <w:pStyle w:val="TOCNumber-GenieBytes"/>
              <w:spacing w:before="0"/>
              <w:rPr>
                <w:sz w:val="20"/>
                <w:szCs w:val="20"/>
              </w:rPr>
            </w:pPr>
            <w:r w:rsidRPr="009C4802">
              <w:rPr>
                <w:sz w:val="20"/>
                <w:szCs w:val="20"/>
              </w:rPr>
              <w:t>2</w:t>
            </w:r>
          </w:p>
        </w:tc>
        <w:tc>
          <w:tcPr>
            <w:tcW w:w="4550" w:type="dxa"/>
          </w:tcPr>
          <w:p w14:paraId="418D979B" w14:textId="687F1476" w:rsidR="00770CF3" w:rsidRPr="006B3CFF" w:rsidRDefault="009C5104" w:rsidP="005C6964">
            <w:pPr>
              <w:pStyle w:val="TOCText-GenieBytes"/>
              <w:spacing w:before="0" w:line="300" w:lineRule="exact"/>
            </w:pPr>
            <w:r>
              <w:t xml:space="preserve">“My Patriot Ancestors” (cont’d.), and </w:t>
            </w:r>
            <w:r w:rsidR="00C30C43">
              <w:t>“</w:t>
            </w:r>
            <w:r w:rsidR="00557980">
              <w:t>My Veteran Ancestors</w:t>
            </w:r>
            <w:r w:rsidR="00D2514C">
              <w:t>”</w:t>
            </w:r>
          </w:p>
        </w:tc>
      </w:tr>
      <w:tr w:rsidR="00770CF3" w:rsidRPr="00770CF3" w14:paraId="1FC14C5C" w14:textId="77777777" w:rsidTr="009C4802">
        <w:trPr>
          <w:trHeight w:val="360"/>
        </w:trPr>
        <w:tc>
          <w:tcPr>
            <w:tcW w:w="677" w:type="dxa"/>
          </w:tcPr>
          <w:p w14:paraId="7C14333D" w14:textId="05E02831" w:rsidR="00770CF3" w:rsidRPr="005C6964" w:rsidRDefault="000542CE" w:rsidP="005C6964">
            <w:pPr>
              <w:pStyle w:val="TOCNumber-GenieBytes"/>
              <w:spacing w:before="0"/>
              <w:rPr>
                <w:sz w:val="20"/>
                <w:szCs w:val="20"/>
              </w:rPr>
            </w:pPr>
            <w:r w:rsidRPr="005C6964">
              <w:rPr>
                <w:sz w:val="20"/>
                <w:szCs w:val="20"/>
              </w:rPr>
              <w:t>3</w:t>
            </w:r>
          </w:p>
        </w:tc>
        <w:tc>
          <w:tcPr>
            <w:tcW w:w="4550" w:type="dxa"/>
          </w:tcPr>
          <w:p w14:paraId="2DFEB70D" w14:textId="5236A5CC" w:rsidR="00770CF3" w:rsidRPr="0068114F" w:rsidRDefault="009C5104" w:rsidP="005C6964">
            <w:pPr>
              <w:pStyle w:val="TOCText-GenieBytes"/>
              <w:spacing w:before="0" w:line="300" w:lineRule="exact"/>
            </w:pPr>
            <w:r>
              <w:t xml:space="preserve">“My Veteran Ancestors (cont’d.), and </w:t>
            </w:r>
            <w:r w:rsidR="00FA33C5">
              <w:t>“</w:t>
            </w:r>
            <w:r w:rsidR="00557980">
              <w:t>Unsung Hero: Bob Dahlin</w:t>
            </w:r>
            <w:r w:rsidR="00C30C43">
              <w:t>”</w:t>
            </w:r>
          </w:p>
        </w:tc>
      </w:tr>
      <w:tr w:rsidR="00770CF3" w:rsidRPr="00770CF3" w14:paraId="03A02E65" w14:textId="77777777" w:rsidTr="009C4802">
        <w:trPr>
          <w:trHeight w:val="360"/>
        </w:trPr>
        <w:tc>
          <w:tcPr>
            <w:tcW w:w="677" w:type="dxa"/>
          </w:tcPr>
          <w:p w14:paraId="559B28B5" w14:textId="037280C6" w:rsidR="00770CF3" w:rsidRPr="009C4802" w:rsidRDefault="000542CE" w:rsidP="005C6964">
            <w:pPr>
              <w:pStyle w:val="TOCNumber-GenieBytes"/>
              <w:spacing w:before="0"/>
              <w:rPr>
                <w:sz w:val="20"/>
                <w:szCs w:val="20"/>
              </w:rPr>
            </w:pPr>
            <w:bookmarkStart w:id="14" w:name="_Hlk59208129"/>
            <w:r w:rsidRPr="009C4802">
              <w:rPr>
                <w:sz w:val="20"/>
                <w:szCs w:val="20"/>
              </w:rPr>
              <w:t>4</w:t>
            </w:r>
          </w:p>
        </w:tc>
        <w:tc>
          <w:tcPr>
            <w:tcW w:w="4550" w:type="dxa"/>
          </w:tcPr>
          <w:p w14:paraId="3C7585F0" w14:textId="3F3CB5CC" w:rsidR="00493629" w:rsidRPr="006B3CFF" w:rsidRDefault="00F92A3E" w:rsidP="005C6964">
            <w:pPr>
              <w:pStyle w:val="TOCText-GenieBytes"/>
              <w:spacing w:before="0" w:line="300" w:lineRule="exact"/>
            </w:pPr>
            <w:r>
              <w:t>“</w:t>
            </w:r>
            <w:r w:rsidR="009C5104">
              <w:t>Unsung Hero:</w:t>
            </w:r>
            <w:r w:rsidR="00B70D6B">
              <w:t xml:space="preserve"> Bob Dahlin</w:t>
            </w:r>
            <w:r w:rsidR="009C5104">
              <w:t xml:space="preserve"> (cont’d.)</w:t>
            </w:r>
            <w:r>
              <w:t>,</w:t>
            </w:r>
            <w:r w:rsidR="00B70D6B">
              <w:t xml:space="preserve"> and “</w:t>
            </w:r>
            <w:r w:rsidR="009C5104">
              <w:t>Letter from a Confederate Veteran</w:t>
            </w:r>
            <w:r w:rsidR="00B70D6B">
              <w:t>”</w:t>
            </w:r>
          </w:p>
        </w:tc>
      </w:tr>
      <w:bookmarkEnd w:id="14"/>
      <w:tr w:rsidR="005C6964" w:rsidRPr="00770CF3" w14:paraId="7A055FE5" w14:textId="77777777" w:rsidTr="009C4802">
        <w:trPr>
          <w:trHeight w:val="360"/>
        </w:trPr>
        <w:tc>
          <w:tcPr>
            <w:tcW w:w="677" w:type="dxa"/>
          </w:tcPr>
          <w:p w14:paraId="01C8DF89" w14:textId="583F17FF" w:rsidR="005C6964" w:rsidRPr="009C4802" w:rsidRDefault="005C6964" w:rsidP="005C6964">
            <w:pPr>
              <w:pStyle w:val="TOCNumber-GenieBytes"/>
              <w:spacing w:before="0"/>
              <w:rPr>
                <w:sz w:val="20"/>
                <w:szCs w:val="20"/>
              </w:rPr>
            </w:pPr>
            <w:r>
              <w:rPr>
                <w:sz w:val="20"/>
                <w:szCs w:val="20"/>
              </w:rPr>
              <w:t>5</w:t>
            </w:r>
          </w:p>
        </w:tc>
        <w:tc>
          <w:tcPr>
            <w:tcW w:w="4550" w:type="dxa"/>
          </w:tcPr>
          <w:p w14:paraId="12344345" w14:textId="49592B6E" w:rsidR="00557980" w:rsidRDefault="009C5104" w:rsidP="005C6964">
            <w:pPr>
              <w:pStyle w:val="TOCText-GenieBytes"/>
              <w:spacing w:before="0" w:line="300" w:lineRule="exact"/>
            </w:pPr>
            <w:r>
              <w:t>Letter from a Confederate Veteran” (cont’d.) and Featured Book</w:t>
            </w:r>
            <w:r w:rsidR="00D2514C">
              <w:t>,</w:t>
            </w:r>
            <w:r w:rsidR="002A42A9">
              <w:t xml:space="preserve"> </w:t>
            </w:r>
          </w:p>
        </w:tc>
      </w:tr>
      <w:tr w:rsidR="00557980" w:rsidRPr="00770CF3" w14:paraId="0C034642" w14:textId="77777777" w:rsidTr="009C4802">
        <w:trPr>
          <w:trHeight w:val="360"/>
        </w:trPr>
        <w:tc>
          <w:tcPr>
            <w:tcW w:w="677" w:type="dxa"/>
          </w:tcPr>
          <w:p w14:paraId="04E2437F" w14:textId="74AB133C" w:rsidR="00557980" w:rsidRDefault="00557980" w:rsidP="005C6964">
            <w:pPr>
              <w:pStyle w:val="TOCNumber-GenieBytes"/>
              <w:spacing w:before="0"/>
              <w:rPr>
                <w:sz w:val="20"/>
                <w:szCs w:val="20"/>
              </w:rPr>
            </w:pPr>
            <w:r>
              <w:rPr>
                <w:sz w:val="20"/>
                <w:szCs w:val="20"/>
              </w:rPr>
              <w:t>6</w:t>
            </w:r>
          </w:p>
        </w:tc>
        <w:tc>
          <w:tcPr>
            <w:tcW w:w="4550" w:type="dxa"/>
          </w:tcPr>
          <w:p w14:paraId="77442318" w14:textId="29189DFB" w:rsidR="00557980" w:rsidRDefault="00557980" w:rsidP="005C6964">
            <w:pPr>
              <w:pStyle w:val="TOCText-GenieBytes"/>
              <w:spacing w:before="0" w:line="300" w:lineRule="exact"/>
            </w:pPr>
            <w:r>
              <w:t>Featured Book</w:t>
            </w:r>
            <w:r w:rsidR="009C5104">
              <w:t xml:space="preserve"> (cont’d)</w:t>
            </w:r>
            <w:r>
              <w:t xml:space="preserve">, Did You </w:t>
            </w:r>
            <w:proofErr w:type="gramStart"/>
            <w:r>
              <w:t>Know?</w:t>
            </w:r>
            <w:r w:rsidR="00B70D6B">
              <w:t>,</w:t>
            </w:r>
            <w:proofErr w:type="gramEnd"/>
            <w:r w:rsidR="00B70D6B" w:rsidRPr="000542CE">
              <w:t xml:space="preserve"> </w:t>
            </w:r>
            <w:r w:rsidR="00B70D6B" w:rsidRPr="000542CE">
              <w:t>Calendar of Events</w:t>
            </w:r>
            <w:r w:rsidR="00B70D6B">
              <w:t>,</w:t>
            </w:r>
            <w:r w:rsidR="00B70D6B" w:rsidRPr="000542CE">
              <w:t xml:space="preserve"> Club Officers</w:t>
            </w:r>
            <w:r w:rsidR="00B70D6B">
              <w:t xml:space="preserve"> and Board Members, </w:t>
            </w:r>
            <w:r w:rsidR="00B70D6B" w:rsidRPr="000542CE">
              <w:t>Club Details</w:t>
            </w:r>
            <w:r w:rsidR="00B70D6B">
              <w:t>, and Disclaimer</w:t>
            </w:r>
            <w:r w:rsidR="00B70D6B">
              <w:t xml:space="preserve"> </w:t>
            </w:r>
          </w:p>
        </w:tc>
      </w:tr>
    </w:tbl>
    <w:p w14:paraId="5B3CA72C" w14:textId="77777777" w:rsidR="00B8555C" w:rsidRPr="0023315C" w:rsidRDefault="00B8555C">
      <w:pPr>
        <w:rPr>
          <w:rFonts w:ascii="Arial" w:hAnsi="Arial" w:cs="Arial"/>
          <w:color w:val="007E39"/>
          <w:sz w:val="16"/>
          <w:szCs w:val="16"/>
        </w:rPr>
      </w:pPr>
      <w:r>
        <w:rPr>
          <w:rFonts w:ascii="Arial" w:hAnsi="Arial" w:cs="Arial"/>
          <w:color w:val="007E39"/>
          <w:sz w:val="20"/>
          <w:szCs w:val="20"/>
        </w:rPr>
        <w:br w:type="page"/>
      </w:r>
    </w:p>
    <w:p w14:paraId="549F0EFF" w14:textId="780083FE" w:rsidR="00FF4F1A" w:rsidRPr="0023315C" w:rsidRDefault="00C53B3E" w:rsidP="00F02240">
      <w:pPr>
        <w:tabs>
          <w:tab w:val="left" w:pos="1224"/>
        </w:tabs>
        <w:spacing w:after="0"/>
        <w:rPr>
          <w:rFonts w:ascii="Arial" w:hAnsi="Arial" w:cs="Arial"/>
          <w:color w:val="007E39"/>
          <w:sz w:val="16"/>
          <w:szCs w:val="16"/>
        </w:rPr>
      </w:pPr>
      <w:r w:rsidRPr="0023315C">
        <w:rPr>
          <w:rFonts w:ascii="Arial" w:hAnsi="Arial" w:cs="Arial"/>
          <w:noProof/>
          <w:color w:val="007E39"/>
          <w:sz w:val="16"/>
          <w:szCs w:val="16"/>
        </w:rPr>
        <w:lastRenderedPageBreak/>
        <mc:AlternateContent>
          <mc:Choice Requires="wps">
            <w:drawing>
              <wp:anchor distT="0" distB="0" distL="114300" distR="114300" simplePos="0" relativeHeight="251665408" behindDoc="0" locked="0" layoutInCell="1" allowOverlap="1" wp14:anchorId="3BBCC1F1" wp14:editId="17C15ABC">
                <wp:simplePos x="0" y="0"/>
                <wp:positionH relativeFrom="margin">
                  <wp:align>right</wp:align>
                </wp:positionH>
                <wp:positionV relativeFrom="paragraph">
                  <wp:posOffset>45720</wp:posOffset>
                </wp:positionV>
                <wp:extent cx="3273552" cy="8723376"/>
                <wp:effectExtent l="0" t="0" r="3175" b="1905"/>
                <wp:wrapNone/>
                <wp:docPr id="5" name="Text Box 5"/>
                <wp:cNvGraphicFramePr/>
                <a:graphic xmlns:a="http://schemas.openxmlformats.org/drawingml/2006/main">
                  <a:graphicData uri="http://schemas.microsoft.com/office/word/2010/wordprocessingShape">
                    <wps:wsp>
                      <wps:cNvSpPr txBox="1"/>
                      <wps:spPr>
                        <a:xfrm>
                          <a:off x="0" y="0"/>
                          <a:ext cx="3273552" cy="8723376"/>
                        </a:xfrm>
                        <a:prstGeom prst="rect">
                          <a:avLst/>
                        </a:prstGeom>
                        <a:solidFill>
                          <a:sysClr val="window" lastClr="FFFFFF"/>
                        </a:solidFill>
                        <a:ln w="9525">
                          <a:noFill/>
                        </a:ln>
                      </wps:spPr>
                      <wps:linkedTxbx id="3"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BBCC1F1" id="Text Box 5" o:spid="_x0000_s1028" type="#_x0000_t202" style="position:absolute;margin-left:206.55pt;margin-top:3.6pt;width:257.75pt;height:686.9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4YURAIAAHsEAAAOAAAAZHJzL2Uyb0RvYy54bWysVN1v2jAQf5+0/8Hy+wgEKG1EqBgV06Sq&#10;rQRTn43jgDXH59qGhP31Ozvho92epvFg7nzn+/j97jK9bypFDsI6CTqng16fEqE5FFJvc/pjvfxy&#10;S4nzTBdMgRY5PQpH72efP01rk4kUdqAKYQkG0S6rTU533pssSRzfiYq5Hhih0ViCrZhH1W6TwrIa&#10;o1cqSfv9m6QGWxgLXDiHtw+tkc5i/LIU3D+XpROeqJxibT6eNp6bcCazKcu2lpmd5F0Z7B+qqJjU&#10;mPQc6oF5RvZW/hGqktyCg9L3OFQJlKXkIvaA3Qz6H7pZ7ZgRsRcEx5kzTO7/heVPh5V5scQ3X6FB&#10;AgMgtXGZw8vQT1PaKvxjpQTtCOHxDJtoPOF4OUwnw/E4pYSj7XaSDoeTmxAnuTw31vlvAioShJxa&#10;5CXCxQ6PzreuJ5eQzYGSxVIqFZWjWyhLDgwpROYLqClRzHm8zOky/rps754pTeqc3o3TccykIcRr&#10;UymNxV26DJKS+qco1s2mIbLIKTbjxNsVHhsojgiThXaCnOFLia08Yh0vzOLIIDK4Bv4Zj1IBZoZO&#10;omQH9tff7oM/MolWSmocwZy6tz2zAtv7rpHju8FoFGY2KqPxJEXFXls21xa9rxaAEA2wdMOjGPy9&#10;OomlheoVt2UesqKJaY65c+pP4sK3i4HbxsV8Hp1wSg3zj3pleAgd+AhErZtXZk3HpsdBeILTsLLs&#10;A6mtb3ipYb73UMrIeEC9RbUjAyc8zky3jWGFrvXodflmzH4DAAD//wMAUEsDBBQABgAIAAAAIQCq&#10;LiAZ3gAAAAcBAAAPAAAAZHJzL2Rvd25yZXYueG1sTI8xT8MwFIR3JP6D9ZBYEH1OUaCEOBUCMZQO&#10;qGmHjm78SCJiO4qdNPx7HhOMpzvdfZevZ9uJiYbQeqcgWUgQ5CpvWlcrOOzfblcgQtTO6M47UvBN&#10;AdbF5UWuM+PPbkdTGWvBJS5kWkETY58hhqohq8PC9+TY+/SD1ZHlUKMZ9JnLbYdLKe/R6tbxQqN7&#10;emmo+ipHq+BV38ylbDbHXbV9fMdpxD1uPpS6vpqfn0BEmuNfGH7xGR0KZjr50ZkgOgV8JCp4WIJg&#10;M03SFMSJU3erRAIWOf7nL34AAAD//wMAUEsBAi0AFAAGAAgAAAAhALaDOJL+AAAA4QEAABMAAAAA&#10;AAAAAAAAAAAAAAAAAFtDb250ZW50X1R5cGVzXS54bWxQSwECLQAUAAYACAAAACEAOP0h/9YAAACU&#10;AQAACwAAAAAAAAAAAAAAAAAvAQAAX3JlbHMvLnJlbHNQSwECLQAUAAYACAAAACEAF8+GFEQCAAB7&#10;BAAADgAAAAAAAAAAAAAAAAAuAgAAZHJzL2Uyb0RvYy54bWxQSwECLQAUAAYACAAAACEAqi4gGd4A&#10;AAAHAQAADwAAAAAAAAAAAAAAAACeBAAAZHJzL2Rvd25yZXYueG1sUEsFBgAAAAAEAAQA8wAAAKkF&#10;AAAAAA==&#10;" fillcolor="window" stroked="f">
                <v:textbox>
                  <w:txbxContent/>
                </v:textbox>
                <w10:wrap anchorx="margin"/>
              </v:shape>
            </w:pict>
          </mc:Fallback>
        </mc:AlternateContent>
      </w:r>
      <w:r w:rsidR="00993E03" w:rsidRPr="0023315C">
        <w:rPr>
          <w:rFonts w:ascii="Arial" w:hAnsi="Arial" w:cs="Arial"/>
          <w:noProof/>
          <w:color w:val="007E39"/>
          <w:sz w:val="16"/>
          <w:szCs w:val="16"/>
        </w:rPr>
        <mc:AlternateContent>
          <mc:Choice Requires="wps">
            <w:drawing>
              <wp:anchor distT="0" distB="0" distL="114300" distR="114300" simplePos="0" relativeHeight="251663360" behindDoc="0" locked="0" layoutInCell="1" allowOverlap="1" wp14:anchorId="6851C932" wp14:editId="67BF3E57">
                <wp:simplePos x="0" y="0"/>
                <wp:positionH relativeFrom="margin">
                  <wp:align>left</wp:align>
                </wp:positionH>
                <wp:positionV relativeFrom="paragraph">
                  <wp:posOffset>45720</wp:posOffset>
                </wp:positionV>
                <wp:extent cx="3273425" cy="8723376"/>
                <wp:effectExtent l="0" t="0" r="3175" b="1905"/>
                <wp:wrapNone/>
                <wp:docPr id="4" name="Text Box 4"/>
                <wp:cNvGraphicFramePr/>
                <a:graphic xmlns:a="http://schemas.openxmlformats.org/drawingml/2006/main">
                  <a:graphicData uri="http://schemas.microsoft.com/office/word/2010/wordprocessingShape">
                    <wps:wsp>
                      <wps:cNvSpPr txBox="1"/>
                      <wps:spPr>
                        <a:xfrm>
                          <a:off x="0" y="0"/>
                          <a:ext cx="3273425" cy="8723376"/>
                        </a:xfrm>
                        <a:prstGeom prst="rect">
                          <a:avLst/>
                        </a:prstGeom>
                        <a:solidFill>
                          <a:sysClr val="window" lastClr="FFFFFF"/>
                        </a:solidFill>
                        <a:ln w="9525">
                          <a:noFill/>
                        </a:ln>
                      </wps:spPr>
                      <wps:txbx id="3">
                        <w:txbxContent>
                          <w:p w14:paraId="11384F26" w14:textId="47421FE9" w:rsidR="00AC0BC7" w:rsidRPr="00AC0BC7" w:rsidRDefault="00AC0BC7" w:rsidP="00AC0BC7">
                            <w:pPr>
                              <w:pStyle w:val="BodyText-GenieBytes"/>
                            </w:pPr>
                            <w:bookmarkStart w:id="15" w:name="_Hlk109567207"/>
                            <w:r w:rsidRPr="00AC0BC7">
                              <w:t>and sleigh to travel between farms and towns to visit friends and family. Marriages usually took place in winter when people and ministers could travel and had the time to celebrate</w:t>
                            </w:r>
                            <w:r w:rsidR="00CB3FA2">
                              <w:t xml:space="preserve"> a wedding</w:t>
                            </w:r>
                            <w:r w:rsidRPr="00AC0BC7">
                              <w:t>. The Angles were actually wealthy. They had nearly 400 acres and were considered freeholders who were eligible to serve on a jury.</w:t>
                            </w:r>
                          </w:p>
                          <w:p w14:paraId="182B3C8A" w14:textId="33710C44" w:rsidR="00CF0F48" w:rsidRDefault="00AC0BC7" w:rsidP="00AC0BC7">
                            <w:pPr>
                              <w:pStyle w:val="BodyText-GenieBytes"/>
                            </w:pPr>
                            <w:r w:rsidRPr="00AC0BC7">
                              <w:t>I have a HUGE appreciation for ALL our ancestors who survived the primitive-at-best life in America before the mid-1800s. We come, indeed, from hardy stock!</w:t>
                            </w:r>
                          </w:p>
                          <w:p w14:paraId="4DE1C1B0" w14:textId="68D062D6" w:rsidR="00293644" w:rsidRDefault="00293644" w:rsidP="00AC0BC7">
                            <w:pPr>
                              <w:pStyle w:val="BodyText-GenieBytes"/>
                            </w:pPr>
                          </w:p>
                          <w:p w14:paraId="1D6CAD25" w14:textId="1DF2ECB4" w:rsidR="00293644" w:rsidRDefault="00293644" w:rsidP="00AC0BC7">
                            <w:pPr>
                              <w:pStyle w:val="BodyText-GenieBytes"/>
                            </w:pPr>
                          </w:p>
                          <w:p w14:paraId="130DD623" w14:textId="5B3952DD" w:rsidR="00293644" w:rsidRDefault="00293644" w:rsidP="00AC0BC7">
                            <w:pPr>
                              <w:pStyle w:val="BodyText-GenieBytes"/>
                            </w:pPr>
                          </w:p>
                          <w:p w14:paraId="708B630A" w14:textId="2E637470" w:rsidR="00293644" w:rsidRDefault="00293644" w:rsidP="00AC0BC7">
                            <w:pPr>
                              <w:pStyle w:val="BodyText-GenieBytes"/>
                            </w:pPr>
                          </w:p>
                          <w:p w14:paraId="3876C5A1" w14:textId="34BAB701" w:rsidR="00293644" w:rsidRDefault="00B00B6D" w:rsidP="00B00B6D">
                            <w:pPr>
                              <w:pStyle w:val="BodyText-GenieBytes"/>
                              <w:jc w:val="center"/>
                            </w:pPr>
                            <w:r w:rsidRPr="00B00B6D">
                              <w:rPr>
                                <w:noProof/>
                              </w:rPr>
                              <w:drawing>
                                <wp:inline distT="0" distB="0" distL="0" distR="0" wp14:anchorId="7A0B5FA0" wp14:editId="578A8C9A">
                                  <wp:extent cx="815340" cy="1043407"/>
                                  <wp:effectExtent l="0" t="0" r="381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206" cy="1052194"/>
                                          </a:xfrm>
                                          <a:prstGeom prst="rect">
                                            <a:avLst/>
                                          </a:prstGeom>
                                          <a:noFill/>
                                          <a:ln>
                                            <a:noFill/>
                                          </a:ln>
                                        </pic:spPr>
                                      </pic:pic>
                                    </a:graphicData>
                                  </a:graphic>
                                </wp:inline>
                              </w:drawing>
                            </w:r>
                          </w:p>
                          <w:p w14:paraId="32A80C12" w14:textId="5409EACE" w:rsidR="00AC0BC7" w:rsidRPr="00AC0BC7" w:rsidRDefault="00DC6823" w:rsidP="00AC0BC7">
                            <w:pPr>
                              <w:pStyle w:val="BodyText-GenieBytes"/>
                              <w:rPr>
                                <w:b/>
                                <w:bCs/>
                              </w:rPr>
                            </w:pPr>
                            <w:r>
                              <w:rPr>
                                <w:b/>
                                <w:bCs/>
                              </w:rPr>
                              <w:t>Submi</w:t>
                            </w:r>
                            <w:r w:rsidR="00CB3FA2">
                              <w:rPr>
                                <w:b/>
                                <w:bCs/>
                              </w:rPr>
                              <w:t>ssions</w:t>
                            </w:r>
                            <w:r>
                              <w:rPr>
                                <w:b/>
                                <w:bCs/>
                              </w:rPr>
                              <w:t xml:space="preserve"> </w:t>
                            </w:r>
                            <w:r w:rsidR="00442872">
                              <w:rPr>
                                <w:b/>
                                <w:bCs/>
                              </w:rPr>
                              <w:t>t</w:t>
                            </w:r>
                            <w:r>
                              <w:rPr>
                                <w:b/>
                                <w:bCs/>
                              </w:rPr>
                              <w:t>o</w:t>
                            </w:r>
                            <w:r w:rsidR="00AC0BC7" w:rsidRPr="00AC0BC7">
                              <w:rPr>
                                <w:b/>
                                <w:bCs/>
                              </w:rPr>
                              <w:t xml:space="preserve"> </w:t>
                            </w:r>
                            <w:r w:rsidR="00CB3FA2">
                              <w:rPr>
                                <w:b/>
                                <w:bCs/>
                              </w:rPr>
                              <w:t xml:space="preserve">the </w:t>
                            </w:r>
                            <w:r w:rsidR="00AC0BC7" w:rsidRPr="00AC0BC7">
                              <w:rPr>
                                <w:b/>
                                <w:bCs/>
                              </w:rPr>
                              <w:t xml:space="preserve">Horseshoe Prairie </w:t>
                            </w:r>
                            <w:r>
                              <w:rPr>
                                <w:b/>
                                <w:bCs/>
                              </w:rPr>
                              <w:t>Chapter, National Society Daughters of the American Revolution (NSDAR)</w:t>
                            </w:r>
                            <w:r w:rsidR="00CB3FA2">
                              <w:rPr>
                                <w:b/>
                                <w:bCs/>
                              </w:rPr>
                              <w:t xml:space="preserve">, </w:t>
                            </w:r>
                            <w:r w:rsidR="006F5426">
                              <w:rPr>
                                <w:b/>
                                <w:bCs/>
                              </w:rPr>
                              <w:t xml:space="preserve">of </w:t>
                            </w:r>
                            <w:r w:rsidR="00CB3FA2">
                              <w:rPr>
                                <w:b/>
                                <w:bCs/>
                              </w:rPr>
                              <w:t>t</w:t>
                            </w:r>
                            <w:r w:rsidR="00CB3FA2">
                              <w:rPr>
                                <w:b/>
                                <w:bCs/>
                              </w:rPr>
                              <w:t xml:space="preserve">he </w:t>
                            </w:r>
                            <w:r w:rsidR="00CB3FA2">
                              <w:rPr>
                                <w:b/>
                                <w:bCs/>
                              </w:rPr>
                              <w:t>f</w:t>
                            </w:r>
                            <w:r w:rsidR="00CB3FA2">
                              <w:rPr>
                                <w:b/>
                                <w:bCs/>
                              </w:rPr>
                              <w:t>ollowing Patriots</w:t>
                            </w:r>
                            <w:r w:rsidR="006F5426">
                              <w:rPr>
                                <w:b/>
                                <w:bCs/>
                              </w:rPr>
                              <w:t>.</w:t>
                            </w:r>
                          </w:p>
                          <w:p w14:paraId="4B3ABEE5" w14:textId="77777777" w:rsidR="00390299" w:rsidRDefault="00AC0BC7" w:rsidP="00AC0BC7">
                            <w:pPr>
                              <w:pStyle w:val="BodyText-GenieBytes"/>
                            </w:pPr>
                            <w:r w:rsidRPr="00AC0BC7">
                              <w:rPr>
                                <w:b/>
                                <w:bCs/>
                              </w:rPr>
                              <w:t>Patriot #1: Jacob ANGLE</w:t>
                            </w:r>
                            <w:r w:rsidRPr="00AC0BC7">
                              <w:t xml:space="preserve"> (DAR Patriot # A002797) (4th Great Grandfather)</w:t>
                            </w:r>
                          </w:p>
                          <w:p w14:paraId="16D446D8" w14:textId="6E8F2FC5" w:rsidR="00AC0BC7" w:rsidRPr="00AC0BC7" w:rsidRDefault="00390299" w:rsidP="00AC0BC7">
                            <w:pPr>
                              <w:pStyle w:val="BodyText-GenieBytes"/>
                            </w:pPr>
                            <w:r>
                              <w:t xml:space="preserve">Jacob </w:t>
                            </w:r>
                            <w:r w:rsidR="00CB3FA2">
                              <w:t>ANGLE</w:t>
                            </w:r>
                            <w:r w:rsidR="00CB3FA2" w:rsidRPr="00AC0BC7">
                              <w:t xml:space="preserve"> </w:t>
                            </w:r>
                            <w:r w:rsidR="00AC0BC7" w:rsidRPr="00AC0BC7">
                              <w:t>was a patriot in the Revolutionary War and registered with his brother John</w:t>
                            </w:r>
                            <w:r w:rsidR="00442872">
                              <w:t xml:space="preserve"> </w:t>
                            </w:r>
                            <w:r w:rsidR="00AC0BC7" w:rsidRPr="00AC0BC7">
                              <w:t>ANGLE (DAR Patriot # A002804) at Newton, New Jersey. Jacob ANGL</w:t>
                            </w:r>
                            <w:r w:rsidR="00CB3FA2">
                              <w:t>E</w:t>
                            </w:r>
                            <w:r w:rsidR="00AC0BC7" w:rsidRPr="00AC0BC7">
                              <w:t xml:space="preserve"> and his brother John were listed as privates serving in the Sussex County Militia (New Jersey).</w:t>
                            </w:r>
                          </w:p>
                          <w:p w14:paraId="68AE984B" w14:textId="77777777" w:rsidR="00AC0BC7" w:rsidRPr="00AC0BC7" w:rsidRDefault="00AC0BC7" w:rsidP="00AC0BC7">
                            <w:pPr>
                              <w:pStyle w:val="BodyText-GenieBytes"/>
                            </w:pPr>
                            <w:r w:rsidRPr="00AC0BC7">
                              <w:t>Jacob ANGLE was listed as a wagoner from Knowlton, New Jersey, who provided supplies for the war effort.</w:t>
                            </w:r>
                          </w:p>
                          <w:p w14:paraId="0D156E8F" w14:textId="4FD82920" w:rsidR="00AC0BC7" w:rsidRPr="00AC0BC7" w:rsidRDefault="00AC0BC7" w:rsidP="00AC0BC7">
                            <w:pPr>
                              <w:pStyle w:val="BodyText-GenieBytes"/>
                            </w:pPr>
                            <w:r w:rsidRPr="00AC0BC7">
                              <w:t>2 April 1781 Jacob ANGLE of Sussex received from Robert Hoops ACP Commissary Generals Department a Pay Voucher # 70 for 37:10:0 Continental; Amount in Specie 1:3:2 interest commenced 25 Jan 1780. Certificate No. 114. Considering the amount of the pay stub, it is likely Jacob provided large amounts of supplies--possibly horses--as New Jersey was known for breeding and rehabilitating horses for the Continental Army.</w:t>
                            </w:r>
                          </w:p>
                          <w:p w14:paraId="31E29D3A" w14:textId="6BF97271" w:rsidR="00AC0BC7" w:rsidRPr="00AC0BC7" w:rsidRDefault="00AC0BC7" w:rsidP="00AC0BC7">
                            <w:pPr>
                              <w:pStyle w:val="BodyText-GenieBytes"/>
                            </w:pPr>
                            <w:r w:rsidRPr="00AC0BC7">
                              <w:t xml:space="preserve">1 May 1784 Private Jacob ANGLE of Sussex according to </w:t>
                            </w:r>
                            <w:r w:rsidRPr="00AC0BC7">
                              <w:rPr>
                                <w:i/>
                                <w:iCs/>
                              </w:rPr>
                              <w:t>A Register of Militia Notes of Sundry</w:t>
                            </w:r>
                            <w:r w:rsidR="00442872">
                              <w:rPr>
                                <w:i/>
                                <w:iCs/>
                              </w:rPr>
                              <w:t xml:space="preserve"> </w:t>
                            </w:r>
                            <w:r w:rsidRPr="00AC0BC7">
                              <w:rPr>
                                <w:i/>
                                <w:iCs/>
                              </w:rPr>
                              <w:t>Persons</w:t>
                            </w:r>
                            <w:r w:rsidRPr="00AC0BC7">
                              <w:t xml:space="preserve"> is listed as receiving Certificate 752 from Joseph Gaston Esq. Agent for Sussex County, New Jersey, as listed in Miss. Accounts No 1 Page 117 Note MSS # 2222 Stub 31 for sum of 0:2:11.</w:t>
                            </w:r>
                          </w:p>
                          <w:p w14:paraId="47C0C66F" w14:textId="77777777" w:rsidR="00390299" w:rsidRPr="00390299" w:rsidRDefault="00390299" w:rsidP="00390299">
                            <w:pPr>
                              <w:pStyle w:val="BodyText-GenieBytes"/>
                            </w:pPr>
                            <w:r w:rsidRPr="00390299">
                              <w:rPr>
                                <w:b/>
                                <w:bCs/>
                              </w:rPr>
                              <w:t>Patriot # 2: Jacob ANGLE’s Son: Paul ANGLE</w:t>
                            </w:r>
                            <w:r w:rsidRPr="00390299">
                              <w:t xml:space="preserve"> (DAR # 962762) (3rd Great Grandfather)</w:t>
                            </w:r>
                          </w:p>
                          <w:p w14:paraId="498966CB" w14:textId="77777777" w:rsidR="00390299" w:rsidRPr="00390299" w:rsidRDefault="00390299" w:rsidP="00390299">
                            <w:pPr>
                              <w:pStyle w:val="BodyText-GenieBytes"/>
                            </w:pPr>
                            <w:r w:rsidRPr="00390299">
                              <w:t xml:space="preserve">23 Dec 1779 - 1 Jan 1787 Paul ANGLE from Knowlton, New Jersey was a patriot in the Revolutionary War with the New Jersey Sussex Militia. Paul received from George </w:t>
                            </w:r>
                            <w:proofErr w:type="spellStart"/>
                            <w:r w:rsidRPr="00390299">
                              <w:t>Cottman</w:t>
                            </w:r>
                            <w:proofErr w:type="spellEnd"/>
                            <w:r w:rsidRPr="00390299">
                              <w:t xml:space="preserve"> QMG Dept. Voucher 2187 dated 2 April 1781 for 32 pounds Continental 10:9:6 with interest commenced 23 Dec 1779; Interest to 1 Jan 1787, 10:4:0 ½.</w:t>
                            </w:r>
                          </w:p>
                          <w:p w14:paraId="373944C0" w14:textId="77777777" w:rsidR="00390299" w:rsidRPr="00390299" w:rsidRDefault="00390299" w:rsidP="00390299">
                            <w:pPr>
                              <w:pStyle w:val="BodyText-GenieBytes"/>
                            </w:pPr>
                            <w:r w:rsidRPr="00390299">
                              <w:t>28 May 1808 Paul ANGLE died in Knowlton, New Jersey, at age 56 and was buried in the Ramsaysburg Cemetery in Delaware, New Jersey. Inscription: “In memory of Pall Angle he was born April 4 1752 and departed this life May 28 1808 aged 56 years 1 month and 24 days”. His grave is marked with a Revolutionary War Veteran metal marker and an American Flag. Paul changed the spelling of his last name to Angle in 1800.</w:t>
                            </w:r>
                          </w:p>
                          <w:p w14:paraId="3CA77F89" w14:textId="3D0418BB" w:rsidR="003500C6" w:rsidRPr="003500C6" w:rsidRDefault="00390299" w:rsidP="0022241D">
                            <w:pPr>
                              <w:pStyle w:val="BodyText-GenieBytes"/>
                            </w:pPr>
                            <w:r w:rsidRPr="00390299">
                              <w:t>In 1935 the General William Maxwell DAR Chapter erected a monument for the Revolutionary</w:t>
                            </w:r>
                            <w:r>
                              <w:t xml:space="preserve"> </w:t>
                            </w:r>
                            <w:r w:rsidRPr="00390299">
                              <w:t xml:space="preserve">War Soldiers buried in the Ramsaysburg Cemetery in Delaware, New Jersey. Paul Angle is listed among the </w:t>
                            </w:r>
                            <w:r w:rsidRPr="00390299">
                              <w:rPr>
                                <w:i/>
                                <w:iCs/>
                              </w:rPr>
                              <w:t>Revolutionary War Soldiers</w:t>
                            </w:r>
                            <w:r w:rsidRPr="00390299">
                              <w:t xml:space="preserve"> buried there. Others listed that are also relatives: a third brother of Jacob and John, William Angle [DAR Patriot # A201255]; Capt. George Washington Ribble, Paul’s son-in-law, married to his daughter Maria Angle; John Barnes, father-in-law of Mary Barnes the wife of Abraham Angle (my 3rd Great Grandfather); and Andrew Banghart, Margaretta Angle’s father-in-law. I am working to prove John Barnes as a 3rd patriot in my family.</w:t>
                            </w:r>
                            <w:r w:rsidR="003500C6" w:rsidRPr="003500C6">
                              <w:t xml:space="preserve">  ♦</w:t>
                            </w:r>
                          </w:p>
                          <w:p w14:paraId="63C04DEF" w14:textId="56C7A53C" w:rsidR="0020710B" w:rsidRPr="003779D1" w:rsidRDefault="005353BA" w:rsidP="0022241D">
                            <w:pPr>
                              <w:pStyle w:val="Heading1-GenieBytes"/>
                            </w:pPr>
                            <w:r>
                              <w:t>My Veteran Ancestors</w:t>
                            </w:r>
                          </w:p>
                          <w:p w14:paraId="70F429EB" w14:textId="78D2AD15" w:rsidR="000D1B83" w:rsidRPr="003779D1" w:rsidRDefault="005353BA" w:rsidP="003779D1">
                            <w:pPr>
                              <w:pStyle w:val="Byline-GenieBytes"/>
                            </w:pPr>
                            <w:bookmarkStart w:id="16" w:name="_Hlk109568549"/>
                            <w:bookmarkStart w:id="17" w:name="_Hlk100670311"/>
                            <w:r>
                              <w:t>Bob Dahlin</w:t>
                            </w:r>
                          </w:p>
                          <w:p w14:paraId="61F90053" w14:textId="6AB68590" w:rsidR="000D1B83" w:rsidRPr="003779D1" w:rsidRDefault="005353BA" w:rsidP="003779D1">
                            <w:pPr>
                              <w:pStyle w:val="BylineSubhead-GenieBytes"/>
                            </w:pPr>
                            <w:bookmarkStart w:id="18" w:name="_Hlk110262074"/>
                            <w:r>
                              <w:t>Technical Support</w:t>
                            </w:r>
                            <w:r w:rsidR="000D1B83" w:rsidRPr="003779D1">
                              <w:t>, GSGC Associate Board</w:t>
                            </w:r>
                          </w:p>
                          <w:bookmarkEnd w:id="15"/>
                          <w:bookmarkEnd w:id="16"/>
                          <w:bookmarkEnd w:id="18"/>
                          <w:p w14:paraId="10028F34" w14:textId="14D40A7B" w:rsidR="003779D1" w:rsidRDefault="00CE6BE4" w:rsidP="00036945">
                            <w:pPr>
                              <w:pStyle w:val="BodyText-GenieBytes"/>
                              <w:rPr>
                                <w:lang w:val="en"/>
                              </w:rPr>
                            </w:pPr>
                            <w:r w:rsidRPr="00CE6BE4">
                              <w:rPr>
                                <w:lang w:val="en"/>
                              </w:rPr>
                              <w:t>As a veteran and now as an amateur genealogist, I’m interested in my ancestors who served in the militaries of America and Sweden. I know that my father and one of his brothers served in the US Army during WWII. Their younger brother served in the New York National Guard. My sister, her husband, and their daughter all served in the Army. Several cousins on both the maternal and paternal sides of my family were also in the military. To discover the military service of earlier generations, though, required research.</w:t>
                            </w:r>
                            <w:bookmarkEnd w:id="17"/>
                          </w:p>
                          <w:p w14:paraId="10A735A1" w14:textId="76BE2B0A" w:rsidR="00CE6BE4" w:rsidRDefault="00CE6BE4" w:rsidP="00036945">
                            <w:pPr>
                              <w:pStyle w:val="BodyText-GenieBytes"/>
                              <w:rPr>
                                <w:lang w:val="en"/>
                              </w:rPr>
                            </w:pPr>
                            <w:r w:rsidRPr="00CE6BE4">
                              <w:rPr>
                                <w:lang w:val="en"/>
                              </w:rPr>
                              <w:t xml:space="preserve">My maternal grandfather, Clarence Ellis Canfield, died </w:t>
                            </w:r>
                          </w:p>
                          <w:p w14:paraId="78861D09" w14:textId="12472110" w:rsidR="00CE6BE4" w:rsidRPr="00CE6BE4" w:rsidRDefault="00CE6BE4" w:rsidP="00CE6BE4">
                            <w:pPr>
                              <w:pStyle w:val="BodyText-GenieBytes"/>
                              <w:jc w:val="right"/>
                              <w:rPr>
                                <w:sz w:val="16"/>
                                <w:szCs w:val="16"/>
                                <w:lang w:val="en"/>
                              </w:rPr>
                            </w:pPr>
                            <w:r w:rsidRPr="00CE6BE4">
                              <w:rPr>
                                <w:sz w:val="16"/>
                                <w:szCs w:val="16"/>
                                <w:lang w:val="en"/>
                              </w:rPr>
                              <w:t>(continued on next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851C932" id="Text Box 4" o:spid="_x0000_s1029" type="#_x0000_t202" style="position:absolute;margin-left:0;margin-top:3.6pt;width:257.75pt;height:686.9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HBBOwIAAG0EAAAOAAAAZHJzL2Uyb0RvYy54bWysVEtv2zAMvg/YfxB0X5w4SdMacYosRYYB&#10;RVsgHXpWZCk2IIuapMTOfv0o2Xm022mYDzIp0nx8H+n5fVsrchDWVaBzOhoMKRGaQ1HpXU5/vK6/&#10;3FLiPNMFU6BFTo/C0fvF50/zxmQihRJUISzBINpljclp6b3JksTxUtTMDcAIjUYJtmYeVbtLCssa&#10;jF6rJB0Ob5IGbGEscOEc3j50RrqI8aUU3D9L6YQnKqdYm4+njec2nMlizrKdZaaseF8G+4cqalZp&#10;THoO9cA8I3tb/RGqrrgFB9IPONQJSFlxEXvAbkbDD91sSmZE7AXBceYMk/t/YfnTYWNeLPHtV2iR&#10;wABIY1zm8DL000pbhzdWStCOEB7PsInWE46X43Q2nqRTSjjabmfpeDy7CXGSy+fGOv9NQE2CkFOL&#10;vES42OHR+c715BKyOVBVsa6UisrRrZQlB4YUIvMFNJQo5jxe5nQdnz7bu8+UJk1O76ZYWIiiIcTr&#10;UimNxV26DJJvty2pipymJwS2UBwRGAvdzDjD1xUW/4iZX5jFIUEscPD9Mx5SAeaCXqKkBPvrb/fB&#10;H7lDKyUNDl1O3c89swIb+q6R1bvRZBKmNCqT6SxFxV5bttcWva9XgKCMcMUMj2Lw9+okSgv1G+7H&#10;MmRFE9Mcc+fUn8SV71YB94uL5TI64Vwa5h/1xvAQOmAXqHlt35g1PX8eqX+C03iy7AONnW+H+nLv&#10;QVaR44Bzh2oPP850nJJ+/8LSXOvR6/KXWPwGAAD//wMAUEsDBBQABgAIAAAAIQCqLiAZ3gAAAAcB&#10;AAAPAAAAZHJzL2Rvd25yZXYueG1sTI8xT8MwFIR3JP6D9ZBYEH1OUaCEOBUCMZQOqGmHjm78SCJi&#10;O4qdNPx7HhOMpzvdfZevZ9uJiYbQeqcgWUgQ5CpvWlcrOOzfblcgQtTO6M47UvBNAdbF5UWuM+PP&#10;bkdTGWvBJS5kWkETY58hhqohq8PC9+TY+/SD1ZHlUKMZ9JnLbYdLKe/R6tbxQqN7emmo+ipHq+BV&#10;38ylbDbHXbV9fMdpxD1uPpS6vpqfn0BEmuNfGH7xGR0KZjr50ZkgOgV8JCp4WIJgM03SFMSJU3er&#10;RAIWOf7nL34AAAD//wMAUEsBAi0AFAAGAAgAAAAhALaDOJL+AAAA4QEAABMAAAAAAAAAAAAAAAAA&#10;AAAAAFtDb250ZW50X1R5cGVzXS54bWxQSwECLQAUAAYACAAAACEAOP0h/9YAAACUAQAACwAAAAAA&#10;AAAAAAAAAAAvAQAAX3JlbHMvLnJlbHNQSwECLQAUAAYACAAAACEAsuhwQTsCAABtBAAADgAAAAAA&#10;AAAAAAAAAAAuAgAAZHJzL2Uyb0RvYy54bWxQSwECLQAUAAYACAAAACEAqi4gGd4AAAAHAQAADwAA&#10;AAAAAAAAAAAAAACVBAAAZHJzL2Rvd25yZXYueG1sUEsFBgAAAAAEAAQA8wAAAKAFAAAAAA==&#10;" fillcolor="window" stroked="f">
                <v:textbox style="mso-next-textbox:#Text Box 5">
                  <w:txbxContent>
                    <w:p w14:paraId="11384F26" w14:textId="47421FE9" w:rsidR="00AC0BC7" w:rsidRPr="00AC0BC7" w:rsidRDefault="00AC0BC7" w:rsidP="00AC0BC7">
                      <w:pPr>
                        <w:pStyle w:val="BodyText-GenieBytes"/>
                      </w:pPr>
                      <w:bookmarkStart w:id="19" w:name="_Hlk109567207"/>
                      <w:r w:rsidRPr="00AC0BC7">
                        <w:t>and sleigh to travel between farms and towns to visit friends and family. Marriages usually took place in winter when people and ministers could travel and had the time to celebrate</w:t>
                      </w:r>
                      <w:r w:rsidR="00CB3FA2">
                        <w:t xml:space="preserve"> a wedding</w:t>
                      </w:r>
                      <w:r w:rsidRPr="00AC0BC7">
                        <w:t>. The Angles were actually wealthy. They had nearly 400 acres and were considered freeholders who were eligible to serve on a jury.</w:t>
                      </w:r>
                    </w:p>
                    <w:p w14:paraId="182B3C8A" w14:textId="33710C44" w:rsidR="00CF0F48" w:rsidRDefault="00AC0BC7" w:rsidP="00AC0BC7">
                      <w:pPr>
                        <w:pStyle w:val="BodyText-GenieBytes"/>
                      </w:pPr>
                      <w:r w:rsidRPr="00AC0BC7">
                        <w:t>I have a HUGE appreciation for ALL our ancestors who survived the primitive-at-best life in America before the mid-1800s. We come, indeed, from hardy stock!</w:t>
                      </w:r>
                    </w:p>
                    <w:p w14:paraId="4DE1C1B0" w14:textId="68D062D6" w:rsidR="00293644" w:rsidRDefault="00293644" w:rsidP="00AC0BC7">
                      <w:pPr>
                        <w:pStyle w:val="BodyText-GenieBytes"/>
                      </w:pPr>
                    </w:p>
                    <w:p w14:paraId="1D6CAD25" w14:textId="1DF2ECB4" w:rsidR="00293644" w:rsidRDefault="00293644" w:rsidP="00AC0BC7">
                      <w:pPr>
                        <w:pStyle w:val="BodyText-GenieBytes"/>
                      </w:pPr>
                    </w:p>
                    <w:p w14:paraId="130DD623" w14:textId="5B3952DD" w:rsidR="00293644" w:rsidRDefault="00293644" w:rsidP="00AC0BC7">
                      <w:pPr>
                        <w:pStyle w:val="BodyText-GenieBytes"/>
                      </w:pPr>
                    </w:p>
                    <w:p w14:paraId="708B630A" w14:textId="2E637470" w:rsidR="00293644" w:rsidRDefault="00293644" w:rsidP="00AC0BC7">
                      <w:pPr>
                        <w:pStyle w:val="BodyText-GenieBytes"/>
                      </w:pPr>
                    </w:p>
                    <w:p w14:paraId="3876C5A1" w14:textId="34BAB701" w:rsidR="00293644" w:rsidRDefault="00B00B6D" w:rsidP="00B00B6D">
                      <w:pPr>
                        <w:pStyle w:val="BodyText-GenieBytes"/>
                        <w:jc w:val="center"/>
                      </w:pPr>
                      <w:r w:rsidRPr="00B00B6D">
                        <w:rPr>
                          <w:noProof/>
                        </w:rPr>
                        <w:drawing>
                          <wp:inline distT="0" distB="0" distL="0" distR="0" wp14:anchorId="7A0B5FA0" wp14:editId="578A8C9A">
                            <wp:extent cx="815340" cy="1043407"/>
                            <wp:effectExtent l="0" t="0" r="381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206" cy="1052194"/>
                                    </a:xfrm>
                                    <a:prstGeom prst="rect">
                                      <a:avLst/>
                                    </a:prstGeom>
                                    <a:noFill/>
                                    <a:ln>
                                      <a:noFill/>
                                    </a:ln>
                                  </pic:spPr>
                                </pic:pic>
                              </a:graphicData>
                            </a:graphic>
                          </wp:inline>
                        </w:drawing>
                      </w:r>
                    </w:p>
                    <w:p w14:paraId="32A80C12" w14:textId="5409EACE" w:rsidR="00AC0BC7" w:rsidRPr="00AC0BC7" w:rsidRDefault="00DC6823" w:rsidP="00AC0BC7">
                      <w:pPr>
                        <w:pStyle w:val="BodyText-GenieBytes"/>
                        <w:rPr>
                          <w:b/>
                          <w:bCs/>
                        </w:rPr>
                      </w:pPr>
                      <w:r>
                        <w:rPr>
                          <w:b/>
                          <w:bCs/>
                        </w:rPr>
                        <w:t>Submi</w:t>
                      </w:r>
                      <w:r w:rsidR="00CB3FA2">
                        <w:rPr>
                          <w:b/>
                          <w:bCs/>
                        </w:rPr>
                        <w:t>ssions</w:t>
                      </w:r>
                      <w:r>
                        <w:rPr>
                          <w:b/>
                          <w:bCs/>
                        </w:rPr>
                        <w:t xml:space="preserve"> </w:t>
                      </w:r>
                      <w:r w:rsidR="00442872">
                        <w:rPr>
                          <w:b/>
                          <w:bCs/>
                        </w:rPr>
                        <w:t>t</w:t>
                      </w:r>
                      <w:r>
                        <w:rPr>
                          <w:b/>
                          <w:bCs/>
                        </w:rPr>
                        <w:t>o</w:t>
                      </w:r>
                      <w:r w:rsidR="00AC0BC7" w:rsidRPr="00AC0BC7">
                        <w:rPr>
                          <w:b/>
                          <w:bCs/>
                        </w:rPr>
                        <w:t xml:space="preserve"> </w:t>
                      </w:r>
                      <w:r w:rsidR="00CB3FA2">
                        <w:rPr>
                          <w:b/>
                          <w:bCs/>
                        </w:rPr>
                        <w:t xml:space="preserve">the </w:t>
                      </w:r>
                      <w:r w:rsidR="00AC0BC7" w:rsidRPr="00AC0BC7">
                        <w:rPr>
                          <w:b/>
                          <w:bCs/>
                        </w:rPr>
                        <w:t xml:space="preserve">Horseshoe Prairie </w:t>
                      </w:r>
                      <w:r>
                        <w:rPr>
                          <w:b/>
                          <w:bCs/>
                        </w:rPr>
                        <w:t>Chapter, National Society Daughters of the American Revolution (NSDAR)</w:t>
                      </w:r>
                      <w:r w:rsidR="00CB3FA2">
                        <w:rPr>
                          <w:b/>
                          <w:bCs/>
                        </w:rPr>
                        <w:t xml:space="preserve">, </w:t>
                      </w:r>
                      <w:r w:rsidR="006F5426">
                        <w:rPr>
                          <w:b/>
                          <w:bCs/>
                        </w:rPr>
                        <w:t xml:space="preserve">of </w:t>
                      </w:r>
                      <w:r w:rsidR="00CB3FA2">
                        <w:rPr>
                          <w:b/>
                          <w:bCs/>
                        </w:rPr>
                        <w:t>t</w:t>
                      </w:r>
                      <w:r w:rsidR="00CB3FA2">
                        <w:rPr>
                          <w:b/>
                          <w:bCs/>
                        </w:rPr>
                        <w:t xml:space="preserve">he </w:t>
                      </w:r>
                      <w:r w:rsidR="00CB3FA2">
                        <w:rPr>
                          <w:b/>
                          <w:bCs/>
                        </w:rPr>
                        <w:t>f</w:t>
                      </w:r>
                      <w:r w:rsidR="00CB3FA2">
                        <w:rPr>
                          <w:b/>
                          <w:bCs/>
                        </w:rPr>
                        <w:t>ollowing Patriots</w:t>
                      </w:r>
                      <w:r w:rsidR="006F5426">
                        <w:rPr>
                          <w:b/>
                          <w:bCs/>
                        </w:rPr>
                        <w:t>.</w:t>
                      </w:r>
                    </w:p>
                    <w:p w14:paraId="4B3ABEE5" w14:textId="77777777" w:rsidR="00390299" w:rsidRDefault="00AC0BC7" w:rsidP="00AC0BC7">
                      <w:pPr>
                        <w:pStyle w:val="BodyText-GenieBytes"/>
                      </w:pPr>
                      <w:r w:rsidRPr="00AC0BC7">
                        <w:rPr>
                          <w:b/>
                          <w:bCs/>
                        </w:rPr>
                        <w:t>Patriot #1: Jacob ANGLE</w:t>
                      </w:r>
                      <w:r w:rsidRPr="00AC0BC7">
                        <w:t xml:space="preserve"> (DAR Patriot # A002797) (4th Great Grandfather)</w:t>
                      </w:r>
                    </w:p>
                    <w:p w14:paraId="16D446D8" w14:textId="6E8F2FC5" w:rsidR="00AC0BC7" w:rsidRPr="00AC0BC7" w:rsidRDefault="00390299" w:rsidP="00AC0BC7">
                      <w:pPr>
                        <w:pStyle w:val="BodyText-GenieBytes"/>
                      </w:pPr>
                      <w:r>
                        <w:t xml:space="preserve">Jacob </w:t>
                      </w:r>
                      <w:r w:rsidR="00CB3FA2">
                        <w:t>ANGLE</w:t>
                      </w:r>
                      <w:r w:rsidR="00CB3FA2" w:rsidRPr="00AC0BC7">
                        <w:t xml:space="preserve"> </w:t>
                      </w:r>
                      <w:r w:rsidR="00AC0BC7" w:rsidRPr="00AC0BC7">
                        <w:t>was a patriot in the Revolutionary War and registered with his brother John</w:t>
                      </w:r>
                      <w:r w:rsidR="00442872">
                        <w:t xml:space="preserve"> </w:t>
                      </w:r>
                      <w:r w:rsidR="00AC0BC7" w:rsidRPr="00AC0BC7">
                        <w:t>ANGLE (DAR Patriot # A002804) at Newton, New Jersey. Jacob ANGL</w:t>
                      </w:r>
                      <w:r w:rsidR="00CB3FA2">
                        <w:t>E</w:t>
                      </w:r>
                      <w:r w:rsidR="00AC0BC7" w:rsidRPr="00AC0BC7">
                        <w:t xml:space="preserve"> and his brother John were listed as privates serving in the Sussex County Militia (New Jersey).</w:t>
                      </w:r>
                    </w:p>
                    <w:p w14:paraId="68AE984B" w14:textId="77777777" w:rsidR="00AC0BC7" w:rsidRPr="00AC0BC7" w:rsidRDefault="00AC0BC7" w:rsidP="00AC0BC7">
                      <w:pPr>
                        <w:pStyle w:val="BodyText-GenieBytes"/>
                      </w:pPr>
                      <w:r w:rsidRPr="00AC0BC7">
                        <w:t>Jacob ANGLE was listed as a wagoner from Knowlton, New Jersey, who provided supplies for the war effort.</w:t>
                      </w:r>
                    </w:p>
                    <w:p w14:paraId="0D156E8F" w14:textId="4FD82920" w:rsidR="00AC0BC7" w:rsidRPr="00AC0BC7" w:rsidRDefault="00AC0BC7" w:rsidP="00AC0BC7">
                      <w:pPr>
                        <w:pStyle w:val="BodyText-GenieBytes"/>
                      </w:pPr>
                      <w:r w:rsidRPr="00AC0BC7">
                        <w:t>2 April 1781 Jacob ANGLE of Sussex received from Robert Hoops ACP Commissary Generals Department a Pay Voucher # 70 for 37:10:0 Continental; Amount in Specie 1:3:2 interest commenced 25 Jan 1780. Certificate No. 114. Considering the amount of the pay stub, it is likely Jacob provided large amounts of supplies--possibly horses--as New Jersey was known for breeding and rehabilitating horses for the Continental Army.</w:t>
                      </w:r>
                    </w:p>
                    <w:p w14:paraId="31E29D3A" w14:textId="6BF97271" w:rsidR="00AC0BC7" w:rsidRPr="00AC0BC7" w:rsidRDefault="00AC0BC7" w:rsidP="00AC0BC7">
                      <w:pPr>
                        <w:pStyle w:val="BodyText-GenieBytes"/>
                      </w:pPr>
                      <w:r w:rsidRPr="00AC0BC7">
                        <w:t xml:space="preserve">1 May 1784 Private Jacob ANGLE of Sussex according to </w:t>
                      </w:r>
                      <w:r w:rsidRPr="00AC0BC7">
                        <w:rPr>
                          <w:i/>
                          <w:iCs/>
                        </w:rPr>
                        <w:t>A Register of Militia Notes of Sundry</w:t>
                      </w:r>
                      <w:r w:rsidR="00442872">
                        <w:rPr>
                          <w:i/>
                          <w:iCs/>
                        </w:rPr>
                        <w:t xml:space="preserve"> </w:t>
                      </w:r>
                      <w:r w:rsidRPr="00AC0BC7">
                        <w:rPr>
                          <w:i/>
                          <w:iCs/>
                        </w:rPr>
                        <w:t>Persons</w:t>
                      </w:r>
                      <w:r w:rsidRPr="00AC0BC7">
                        <w:t xml:space="preserve"> is listed as receiving Certificate 752 from Joseph Gaston Esq. Agent for Sussex County, New Jersey, as listed in Miss. Accounts No 1 Page 117 Note MSS # 2222 Stub 31 for sum of 0:2:11.</w:t>
                      </w:r>
                    </w:p>
                    <w:p w14:paraId="47C0C66F" w14:textId="77777777" w:rsidR="00390299" w:rsidRPr="00390299" w:rsidRDefault="00390299" w:rsidP="00390299">
                      <w:pPr>
                        <w:pStyle w:val="BodyText-GenieBytes"/>
                      </w:pPr>
                      <w:r w:rsidRPr="00390299">
                        <w:rPr>
                          <w:b/>
                          <w:bCs/>
                        </w:rPr>
                        <w:t>Patriot # 2: Jacob ANGLE’s Son: Paul ANGLE</w:t>
                      </w:r>
                      <w:r w:rsidRPr="00390299">
                        <w:t xml:space="preserve"> (DAR # 962762) (3rd Great Grandfather)</w:t>
                      </w:r>
                    </w:p>
                    <w:p w14:paraId="498966CB" w14:textId="77777777" w:rsidR="00390299" w:rsidRPr="00390299" w:rsidRDefault="00390299" w:rsidP="00390299">
                      <w:pPr>
                        <w:pStyle w:val="BodyText-GenieBytes"/>
                      </w:pPr>
                      <w:r w:rsidRPr="00390299">
                        <w:t xml:space="preserve">23 Dec 1779 - 1 Jan 1787 Paul ANGLE from Knowlton, New Jersey was a patriot in the Revolutionary War with the New Jersey Sussex Militia. Paul received from George </w:t>
                      </w:r>
                      <w:proofErr w:type="spellStart"/>
                      <w:r w:rsidRPr="00390299">
                        <w:t>Cottman</w:t>
                      </w:r>
                      <w:proofErr w:type="spellEnd"/>
                      <w:r w:rsidRPr="00390299">
                        <w:t xml:space="preserve"> QMG Dept. Voucher 2187 dated 2 April 1781 for 32 pounds Continental 10:9:6 with interest commenced 23 Dec 1779; Interest to 1 Jan 1787, 10:4:0 ½.</w:t>
                      </w:r>
                    </w:p>
                    <w:p w14:paraId="373944C0" w14:textId="77777777" w:rsidR="00390299" w:rsidRPr="00390299" w:rsidRDefault="00390299" w:rsidP="00390299">
                      <w:pPr>
                        <w:pStyle w:val="BodyText-GenieBytes"/>
                      </w:pPr>
                      <w:r w:rsidRPr="00390299">
                        <w:t>28 May 1808 Paul ANGLE died in Knowlton, New Jersey, at age 56 and was buried in the Ramsaysburg Cemetery in Delaware, New Jersey. Inscription: “In memory of Pall Angle he was born April 4 1752 and departed this life May 28 1808 aged 56 years 1 month and 24 days”. His grave is marked with a Revolutionary War Veteran metal marker and an American Flag. Paul changed the spelling of his last name to Angle in 1800.</w:t>
                      </w:r>
                    </w:p>
                    <w:p w14:paraId="3CA77F89" w14:textId="3D0418BB" w:rsidR="003500C6" w:rsidRPr="003500C6" w:rsidRDefault="00390299" w:rsidP="0022241D">
                      <w:pPr>
                        <w:pStyle w:val="BodyText-GenieBytes"/>
                      </w:pPr>
                      <w:r w:rsidRPr="00390299">
                        <w:t>In 1935 the General William Maxwell DAR Chapter erected a monument for the Revolutionary</w:t>
                      </w:r>
                      <w:r>
                        <w:t xml:space="preserve"> </w:t>
                      </w:r>
                      <w:r w:rsidRPr="00390299">
                        <w:t xml:space="preserve">War Soldiers buried in the Ramsaysburg Cemetery in Delaware, New Jersey. Paul Angle is listed among the </w:t>
                      </w:r>
                      <w:r w:rsidRPr="00390299">
                        <w:rPr>
                          <w:i/>
                          <w:iCs/>
                        </w:rPr>
                        <w:t>Revolutionary War Soldiers</w:t>
                      </w:r>
                      <w:r w:rsidRPr="00390299">
                        <w:t xml:space="preserve"> buried there. Others listed that are also relatives: a third brother of Jacob and John, William Angle [DAR Patriot # A201255]; Capt. George Washington Ribble, Paul’s son-in-law, married to his daughter Maria Angle; John Barnes, father-in-law of Mary Barnes the wife of Abraham Angle (my 3rd Great Grandfather); and Andrew Banghart, Margaretta Angle’s father-in-law. I am working to prove John Barnes as a 3rd patriot in my family.</w:t>
                      </w:r>
                      <w:r w:rsidR="003500C6" w:rsidRPr="003500C6">
                        <w:t xml:space="preserve">  ♦</w:t>
                      </w:r>
                    </w:p>
                    <w:p w14:paraId="63C04DEF" w14:textId="56C7A53C" w:rsidR="0020710B" w:rsidRPr="003779D1" w:rsidRDefault="005353BA" w:rsidP="0022241D">
                      <w:pPr>
                        <w:pStyle w:val="Heading1-GenieBytes"/>
                      </w:pPr>
                      <w:r>
                        <w:t>My Veteran Ancestors</w:t>
                      </w:r>
                    </w:p>
                    <w:p w14:paraId="70F429EB" w14:textId="78D2AD15" w:rsidR="000D1B83" w:rsidRPr="003779D1" w:rsidRDefault="005353BA" w:rsidP="003779D1">
                      <w:pPr>
                        <w:pStyle w:val="Byline-GenieBytes"/>
                      </w:pPr>
                      <w:bookmarkStart w:id="20" w:name="_Hlk109568549"/>
                      <w:bookmarkStart w:id="21" w:name="_Hlk100670311"/>
                      <w:r>
                        <w:t>Bob Dahlin</w:t>
                      </w:r>
                    </w:p>
                    <w:p w14:paraId="61F90053" w14:textId="6AB68590" w:rsidR="000D1B83" w:rsidRPr="003779D1" w:rsidRDefault="005353BA" w:rsidP="003779D1">
                      <w:pPr>
                        <w:pStyle w:val="BylineSubhead-GenieBytes"/>
                      </w:pPr>
                      <w:bookmarkStart w:id="22" w:name="_Hlk110262074"/>
                      <w:r>
                        <w:t>Technical Support</w:t>
                      </w:r>
                      <w:r w:rsidR="000D1B83" w:rsidRPr="003779D1">
                        <w:t>, GSGC Associate Board</w:t>
                      </w:r>
                    </w:p>
                    <w:bookmarkEnd w:id="19"/>
                    <w:bookmarkEnd w:id="20"/>
                    <w:bookmarkEnd w:id="22"/>
                    <w:p w14:paraId="10028F34" w14:textId="14D40A7B" w:rsidR="003779D1" w:rsidRDefault="00CE6BE4" w:rsidP="00036945">
                      <w:pPr>
                        <w:pStyle w:val="BodyText-GenieBytes"/>
                        <w:rPr>
                          <w:lang w:val="en"/>
                        </w:rPr>
                      </w:pPr>
                      <w:r w:rsidRPr="00CE6BE4">
                        <w:rPr>
                          <w:lang w:val="en"/>
                        </w:rPr>
                        <w:t>As a veteran and now as an amateur genealogist, I’m interested in my ancestors who served in the militaries of America and Sweden. I know that my father and one of his brothers served in the US Army during WWII. Their younger brother served in the New York National Guard. My sister, her husband, and their daughter all served in the Army. Several cousins on both the maternal and paternal sides of my family were also in the military. To discover the military service of earlier generations, though, required research.</w:t>
                      </w:r>
                      <w:bookmarkEnd w:id="21"/>
                    </w:p>
                    <w:p w14:paraId="10A735A1" w14:textId="76BE2B0A" w:rsidR="00CE6BE4" w:rsidRDefault="00CE6BE4" w:rsidP="00036945">
                      <w:pPr>
                        <w:pStyle w:val="BodyText-GenieBytes"/>
                        <w:rPr>
                          <w:lang w:val="en"/>
                        </w:rPr>
                      </w:pPr>
                      <w:r w:rsidRPr="00CE6BE4">
                        <w:rPr>
                          <w:lang w:val="en"/>
                        </w:rPr>
                        <w:t xml:space="preserve">My maternal grandfather, Clarence Ellis Canfield, died </w:t>
                      </w:r>
                    </w:p>
                    <w:p w14:paraId="78861D09" w14:textId="12472110" w:rsidR="00CE6BE4" w:rsidRPr="00CE6BE4" w:rsidRDefault="00CE6BE4" w:rsidP="00CE6BE4">
                      <w:pPr>
                        <w:pStyle w:val="BodyText-GenieBytes"/>
                        <w:jc w:val="right"/>
                        <w:rPr>
                          <w:sz w:val="16"/>
                          <w:szCs w:val="16"/>
                          <w:lang w:val="en"/>
                        </w:rPr>
                      </w:pPr>
                      <w:r w:rsidRPr="00CE6BE4">
                        <w:rPr>
                          <w:sz w:val="16"/>
                          <w:szCs w:val="16"/>
                          <w:lang w:val="en"/>
                        </w:rPr>
                        <w:t>(continued on next page)</w:t>
                      </w:r>
                    </w:p>
                  </w:txbxContent>
                </v:textbox>
                <w10:wrap anchorx="margin"/>
              </v:shape>
            </w:pict>
          </mc:Fallback>
        </mc:AlternateContent>
      </w:r>
    </w:p>
    <w:p w14:paraId="63746EC6" w14:textId="71F02B8D" w:rsidR="00FF4F1A" w:rsidRPr="007E7EB1" w:rsidRDefault="00FF4F1A" w:rsidP="00F02240">
      <w:pPr>
        <w:tabs>
          <w:tab w:val="left" w:pos="1224"/>
        </w:tabs>
        <w:spacing w:after="0"/>
        <w:rPr>
          <w:rFonts w:ascii="Arial" w:hAnsi="Arial" w:cs="Arial"/>
          <w:color w:val="007E39"/>
          <w:sz w:val="20"/>
          <w:szCs w:val="20"/>
        </w:rPr>
      </w:pPr>
    </w:p>
    <w:p w14:paraId="673A4364" w14:textId="5EBEBDC0" w:rsidR="00683819" w:rsidRDefault="00683819" w:rsidP="00F02240">
      <w:pPr>
        <w:tabs>
          <w:tab w:val="left" w:pos="1224"/>
        </w:tabs>
        <w:spacing w:after="0"/>
        <w:rPr>
          <w:rFonts w:ascii="Arial" w:hAnsi="Arial" w:cs="Arial"/>
          <w:color w:val="007E39"/>
          <w:sz w:val="20"/>
          <w:szCs w:val="20"/>
        </w:rPr>
      </w:pPr>
    </w:p>
    <w:p w14:paraId="3EB7DCA4" w14:textId="4A66CA08" w:rsidR="00683819" w:rsidRDefault="00683819">
      <w:pPr>
        <w:rPr>
          <w:rFonts w:ascii="Arial" w:hAnsi="Arial" w:cs="Arial"/>
          <w:color w:val="007E39"/>
          <w:sz w:val="20"/>
          <w:szCs w:val="20"/>
        </w:rPr>
      </w:pPr>
      <w:r>
        <w:rPr>
          <w:rFonts w:ascii="Arial" w:hAnsi="Arial" w:cs="Arial"/>
          <w:color w:val="007E39"/>
          <w:sz w:val="20"/>
          <w:szCs w:val="20"/>
        </w:rPr>
        <w:br w:type="page"/>
      </w:r>
    </w:p>
    <w:p w14:paraId="7DC5707D" w14:textId="6516491A" w:rsidR="00FF4F1A" w:rsidRPr="007E7EB1" w:rsidRDefault="00C57318" w:rsidP="00F02240">
      <w:pPr>
        <w:tabs>
          <w:tab w:val="left" w:pos="1224"/>
        </w:tabs>
        <w:spacing w:after="0"/>
        <w:rPr>
          <w:rFonts w:ascii="Arial" w:hAnsi="Arial" w:cs="Arial"/>
          <w:color w:val="007E39"/>
          <w:sz w:val="20"/>
          <w:szCs w:val="20"/>
        </w:rPr>
      </w:pPr>
      <w:r w:rsidRPr="0023315C">
        <w:rPr>
          <w:rFonts w:ascii="Arial" w:hAnsi="Arial" w:cs="Arial"/>
          <w:noProof/>
          <w:color w:val="007E39"/>
          <w:sz w:val="16"/>
          <w:szCs w:val="16"/>
        </w:rPr>
        <w:lastRenderedPageBreak/>
        <mc:AlternateContent>
          <mc:Choice Requires="wps">
            <w:drawing>
              <wp:anchor distT="0" distB="0" distL="114300" distR="114300" simplePos="0" relativeHeight="251681792" behindDoc="0" locked="0" layoutInCell="1" allowOverlap="1" wp14:anchorId="0C446427" wp14:editId="00AD69D2">
                <wp:simplePos x="0" y="0"/>
                <wp:positionH relativeFrom="margin">
                  <wp:align>right</wp:align>
                </wp:positionH>
                <wp:positionV relativeFrom="margin">
                  <wp:posOffset>45720</wp:posOffset>
                </wp:positionV>
                <wp:extent cx="3273552" cy="8723376"/>
                <wp:effectExtent l="0" t="0" r="3175" b="1905"/>
                <wp:wrapNone/>
                <wp:docPr id="17" name="Text Box 17"/>
                <wp:cNvGraphicFramePr/>
                <a:graphic xmlns:a="http://schemas.openxmlformats.org/drawingml/2006/main">
                  <a:graphicData uri="http://schemas.microsoft.com/office/word/2010/wordprocessingShape">
                    <wps:wsp>
                      <wps:cNvSpPr txBox="1"/>
                      <wps:spPr>
                        <a:xfrm>
                          <a:off x="0" y="0"/>
                          <a:ext cx="3273552" cy="8723376"/>
                        </a:xfrm>
                        <a:prstGeom prst="rect">
                          <a:avLst/>
                        </a:prstGeom>
                        <a:solidFill>
                          <a:sysClr val="window" lastClr="FFFFFF"/>
                        </a:solidFill>
                        <a:ln w="9525">
                          <a:noFill/>
                        </a:ln>
                      </wps:spPr>
                      <wps:linkedTxbx id="4"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C446427" id="Text Box 17" o:spid="_x0000_s1030" type="#_x0000_t202" style="position:absolute;margin-left:206.55pt;margin-top:3.6pt;width:257.75pt;height:686.9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gdpRAIAAHsEAAAOAAAAZHJzL2Uyb0RvYy54bWysVN1v2jAQf5+0/8Hy+wgEKG1EqBgV06Sq&#10;rQRTn43jgDXH59qGhP31Ozvho92epvFg7nzn+/j97jK9bypFDsI6CTqng16fEqE5FFJvc/pjvfxy&#10;S4nzTBdMgRY5PQpH72efP01rk4kUdqAKYQkG0S6rTU533pssSRzfiYq5Hhih0ViCrZhH1W6TwrIa&#10;o1cqSfv9m6QGWxgLXDiHtw+tkc5i/LIU3D+XpROeqJxibT6eNp6bcCazKcu2lpmd5F0Z7B+qqJjU&#10;mPQc6oF5RvZW/hGqktyCg9L3OFQJlKXkIvaA3Qz6H7pZ7ZgRsRcEx5kzTO7/heVPh5V5scQ3X6FB&#10;AgMgtXGZw8vQT1PaKvxjpQTtCOHxDJtoPOF4OUwnw/E4pYSj7XaSDoeTmxAnuTw31vlvAioShJxa&#10;5CXCxQ6PzreuJ5eQzYGSxVIqFZWjWyhLDgwpROYLqClRzHm8zOky/rps754pTeqc3o3TccykIcRr&#10;UymNxV26DJKS+qco1s2mIbLAlnBqxdsVHhsojgiThXaCnOFLia08Yh0vzOLIIDK4Bv4Zj1IBZoZO&#10;omQH9tff7oM/MolWSmocwZy6tz2zAtv7rpHju8FoFGY2KqPxJEXFXls21xa9rxaAEA2wdMOjGPy9&#10;OomlheoVt2UesqKJaY65c+pP4sK3i4HbxsV8Hp1wSg3zj3pleAgd+AhErZtXZk3HpsdBeILTsLLs&#10;A6mtb3ipYb73UMrIeEC9RbUjAyc8zky3jWGFrvXodflmzH4DAAD//wMAUEsDBBQABgAIAAAAIQCq&#10;LiAZ3gAAAAcBAAAPAAAAZHJzL2Rvd25yZXYueG1sTI8xT8MwFIR3JP6D9ZBYEH1OUaCEOBUCMZQO&#10;qGmHjm78SCJiO4qdNPx7HhOMpzvdfZevZ9uJiYbQeqcgWUgQ5CpvWlcrOOzfblcgQtTO6M47UvBN&#10;AdbF5UWuM+PPbkdTGWvBJS5kWkETY58hhqohq8PC9+TY+/SD1ZHlUKMZ9JnLbYdLKe/R6tbxQqN7&#10;emmo+ipHq+BV38ylbDbHXbV9fMdpxD1uPpS6vpqfn0BEmuNfGH7xGR0KZjr50ZkgOgV8JCp4WIJg&#10;M03SFMSJU3erRAIWOf7nL34AAAD//wMAUEsBAi0AFAAGAAgAAAAhALaDOJL+AAAA4QEAABMAAAAA&#10;AAAAAAAAAAAAAAAAAFtDb250ZW50X1R5cGVzXS54bWxQSwECLQAUAAYACAAAACEAOP0h/9YAAACU&#10;AQAACwAAAAAAAAAAAAAAAAAvAQAAX3JlbHMvLnJlbHNQSwECLQAUAAYACAAAACEAMloHaUQCAAB7&#10;BAAADgAAAAAAAAAAAAAAAAAuAgAAZHJzL2Uyb0RvYy54bWxQSwECLQAUAAYACAAAACEAqi4gGd4A&#10;AAAHAQAADwAAAAAAAAAAAAAAAACeBAAAZHJzL2Rvd25yZXYueG1sUEsFBgAAAAAEAAQA8wAAAKkF&#10;AAAAAA==&#10;" fillcolor="window" stroked="f">
                <v:textbox>
                  <w:txbxContent/>
                </v:textbox>
                <w10:wrap anchorx="margin" anchory="margin"/>
              </v:shape>
            </w:pict>
          </mc:Fallback>
        </mc:AlternateContent>
      </w:r>
      <w:r w:rsidR="00683819" w:rsidRPr="0023315C">
        <w:rPr>
          <w:rFonts w:ascii="Arial" w:hAnsi="Arial" w:cs="Arial"/>
          <w:noProof/>
          <w:color w:val="007E39"/>
          <w:sz w:val="16"/>
          <w:szCs w:val="16"/>
        </w:rPr>
        <mc:AlternateContent>
          <mc:Choice Requires="wps">
            <w:drawing>
              <wp:anchor distT="0" distB="0" distL="114300" distR="114300" simplePos="0" relativeHeight="251679744" behindDoc="0" locked="0" layoutInCell="1" allowOverlap="1" wp14:anchorId="3998293E" wp14:editId="6FF87850">
                <wp:simplePos x="0" y="0"/>
                <wp:positionH relativeFrom="margin">
                  <wp:align>left</wp:align>
                </wp:positionH>
                <wp:positionV relativeFrom="margin">
                  <wp:posOffset>45720</wp:posOffset>
                </wp:positionV>
                <wp:extent cx="3273552" cy="8723376"/>
                <wp:effectExtent l="0" t="0" r="3175" b="1905"/>
                <wp:wrapNone/>
                <wp:docPr id="13" name="Text Box 13"/>
                <wp:cNvGraphicFramePr/>
                <a:graphic xmlns:a="http://schemas.openxmlformats.org/drawingml/2006/main">
                  <a:graphicData uri="http://schemas.microsoft.com/office/word/2010/wordprocessingShape">
                    <wps:wsp>
                      <wps:cNvSpPr txBox="1"/>
                      <wps:spPr>
                        <a:xfrm>
                          <a:off x="0" y="0"/>
                          <a:ext cx="3273552" cy="8723376"/>
                        </a:xfrm>
                        <a:prstGeom prst="rect">
                          <a:avLst/>
                        </a:prstGeom>
                        <a:solidFill>
                          <a:sysClr val="window" lastClr="FFFFFF"/>
                        </a:solidFill>
                        <a:ln w="9525">
                          <a:noFill/>
                        </a:ln>
                      </wps:spPr>
                      <wps:txbx id="4">
                        <w:txbxContent>
                          <w:p w14:paraId="2A0D5F0C" w14:textId="48941188" w:rsidR="00CE6BE4" w:rsidRPr="00CE6BE4" w:rsidRDefault="00CE6BE4" w:rsidP="00290DB5">
                            <w:pPr>
                              <w:pStyle w:val="BodyText-GenieBytes"/>
                              <w:spacing w:after="60"/>
                              <w:rPr>
                                <w:lang w:val="en"/>
                              </w:rPr>
                            </w:pPr>
                            <w:bookmarkStart w:id="23" w:name="_Hlk117955727"/>
                            <w:bookmarkStart w:id="24" w:name="_Hlk94362538"/>
                            <w:bookmarkStart w:id="25" w:name="_Hlk94363303"/>
                            <w:r w:rsidRPr="00CE6BE4">
                              <w:rPr>
                                <w:lang w:val="en"/>
                              </w:rPr>
                              <w:t xml:space="preserve">a few months after I was born. </w:t>
                            </w:r>
                            <w:bookmarkEnd w:id="23"/>
                            <w:r w:rsidRPr="00CE6BE4">
                              <w:rPr>
                                <w:lang w:val="en"/>
                              </w:rPr>
                              <w:t>Relatives never mentioned that he was in the military. It was quite a surprise when my research revealed that he enlisted in the Navy in 1885 when he was 17!</w:t>
                            </w:r>
                          </w:p>
                          <w:p w14:paraId="5E0415DE" w14:textId="77777777" w:rsidR="00CE6BE4" w:rsidRPr="00CE6BE4" w:rsidRDefault="00CE6BE4" w:rsidP="00290DB5">
                            <w:pPr>
                              <w:pStyle w:val="BodyText-GenieBytes"/>
                              <w:spacing w:after="60"/>
                              <w:rPr>
                                <w:lang w:val="en"/>
                              </w:rPr>
                            </w:pPr>
                            <w:r w:rsidRPr="00CE6BE4">
                              <w:rPr>
                                <w:lang w:val="en"/>
                              </w:rPr>
                              <w:t>I was also surprised to find out how deep my military roots go. The earliest veteran ancestor I found was my maternal eighth great-grandfather, Thomas Munson. Born in England, Thomas was an early settler of the Massachusetts Bay Colony. He moved to New Haven, Connecticut, where he fought in the Pequot War of 1638. There, the European emigrants, along with their Mohegan allies, pushed the Pequot tribe from the area into the Hudson River valley and claimed New Haven as their own.</w:t>
                            </w:r>
                          </w:p>
                          <w:p w14:paraId="5DC7BC90" w14:textId="77777777" w:rsidR="00CE6BE4" w:rsidRPr="00CE6BE4" w:rsidRDefault="00CE6BE4" w:rsidP="00290DB5">
                            <w:pPr>
                              <w:pStyle w:val="BodyText-GenieBytes"/>
                              <w:spacing w:after="60"/>
                              <w:rPr>
                                <w:lang w:val="en"/>
                              </w:rPr>
                            </w:pPr>
                            <w:r w:rsidRPr="00CE6BE4">
                              <w:rPr>
                                <w:lang w:val="en"/>
                              </w:rPr>
                              <w:t xml:space="preserve">My maternal second great-grandfather, Henry Charles </w:t>
                            </w:r>
                            <w:proofErr w:type="spellStart"/>
                            <w:r w:rsidRPr="00CE6BE4">
                              <w:rPr>
                                <w:lang w:val="en"/>
                              </w:rPr>
                              <w:t>Rieff</w:t>
                            </w:r>
                            <w:proofErr w:type="spellEnd"/>
                            <w:r w:rsidRPr="00CE6BE4">
                              <w:rPr>
                                <w:lang w:val="en"/>
                              </w:rPr>
                              <w:t>, Sr., was a sergeant major during the Civil War. He fought at the Battle of Gettysburg with Company D of the 5th New Jersey Infantry. He was wounded in the face by a mini ball which settled in his lung. According to family lore, he coughed it up many years later. Through my research, I was able to locate the exact area in Gettysburg where his unit fought. My son and I were able to walk that field together in 2013, 150 years after the battle took place.</w:t>
                            </w:r>
                          </w:p>
                          <w:p w14:paraId="5299D520" w14:textId="77777777" w:rsidR="00CE6BE4" w:rsidRPr="00CE6BE4" w:rsidRDefault="00CE6BE4" w:rsidP="00290DB5">
                            <w:pPr>
                              <w:pStyle w:val="BodyText-GenieBytes"/>
                              <w:spacing w:after="60"/>
                              <w:rPr>
                                <w:lang w:val="en"/>
                              </w:rPr>
                            </w:pPr>
                            <w:r w:rsidRPr="00CE6BE4">
                              <w:rPr>
                                <w:lang w:val="en"/>
                              </w:rPr>
                              <w:t xml:space="preserve">On my father’s side, my third great-grandfather, Per </w:t>
                            </w:r>
                            <w:proofErr w:type="spellStart"/>
                            <w:r w:rsidRPr="00CE6BE4">
                              <w:rPr>
                                <w:lang w:val="en"/>
                              </w:rPr>
                              <w:t>Kihl</w:t>
                            </w:r>
                            <w:proofErr w:type="spellEnd"/>
                            <w:r w:rsidRPr="00CE6BE4">
                              <w:rPr>
                                <w:lang w:val="en"/>
                              </w:rPr>
                              <w:t xml:space="preserve"> </w:t>
                            </w:r>
                            <w:proofErr w:type="spellStart"/>
                            <w:r w:rsidRPr="00CE6BE4">
                              <w:rPr>
                                <w:lang w:val="en"/>
                              </w:rPr>
                              <w:t>Björesson</w:t>
                            </w:r>
                            <w:proofErr w:type="spellEnd"/>
                            <w:r w:rsidRPr="00CE6BE4">
                              <w:rPr>
                                <w:lang w:val="en"/>
                              </w:rPr>
                              <w:t xml:space="preserve"> </w:t>
                            </w:r>
                            <w:proofErr w:type="spellStart"/>
                            <w:r w:rsidRPr="00CE6BE4">
                              <w:rPr>
                                <w:lang w:val="en"/>
                              </w:rPr>
                              <w:t>Wahlström</w:t>
                            </w:r>
                            <w:proofErr w:type="spellEnd"/>
                            <w:r w:rsidRPr="00CE6BE4">
                              <w:rPr>
                                <w:lang w:val="en"/>
                              </w:rPr>
                              <w:t>, served in the Swedish Navy for 38 years. He retired in 1854 at the age of 59, five years before the start of the Civil War in the United States.</w:t>
                            </w:r>
                          </w:p>
                          <w:p w14:paraId="72920D48" w14:textId="77777777" w:rsidR="00CE6BE4" w:rsidRPr="00CE6BE4" w:rsidRDefault="00CE6BE4" w:rsidP="00290DB5">
                            <w:pPr>
                              <w:pStyle w:val="BodyText-GenieBytes"/>
                              <w:spacing w:after="60"/>
                              <w:rPr>
                                <w:lang w:val="en"/>
                              </w:rPr>
                            </w:pPr>
                            <w:r w:rsidRPr="00CE6BE4">
                              <w:rPr>
                                <w:lang w:val="en"/>
                              </w:rPr>
                              <w:t xml:space="preserve">I have several maternal ancestors that fought in the Revolutionary War. My fifth great-grandfather, Jonathan Condit, was a captain in the New Jersey Militia. My fourth great-grandfather, </w:t>
                            </w:r>
                            <w:proofErr w:type="spellStart"/>
                            <w:r w:rsidRPr="00CE6BE4">
                              <w:rPr>
                                <w:lang w:val="en"/>
                              </w:rPr>
                              <w:t>Zadock</w:t>
                            </w:r>
                            <w:proofErr w:type="spellEnd"/>
                            <w:r w:rsidRPr="00CE6BE4">
                              <w:rPr>
                                <w:lang w:val="en"/>
                              </w:rPr>
                              <w:t xml:space="preserve"> Williams, was a private with the Light Horse Troops. Another fourth great-grandfather, Abraham Canfield, served in the Light Horse Troops as an Express Rider.</w:t>
                            </w:r>
                          </w:p>
                          <w:p w14:paraId="68146922" w14:textId="440470A4" w:rsidR="00CE6BE4" w:rsidRDefault="00CE6BE4" w:rsidP="00290DB5">
                            <w:pPr>
                              <w:pStyle w:val="BodyText-GenieBytes"/>
                              <w:spacing w:after="60"/>
                              <w:rPr>
                                <w:lang w:val="en"/>
                              </w:rPr>
                            </w:pPr>
                            <w:r w:rsidRPr="00CE6BE4">
                              <w:rPr>
                                <w:lang w:val="en"/>
                              </w:rPr>
                              <w:t xml:space="preserve">There are several other Revolutionary War veterans on my tree, but my favorite is my fifth great-grandfather, Timothy Meeker. At the age of 70, Timothy enlisted as a private in the Essex County (NJ) Militia. On 23 Jun 1780, three months shy of his 72nd birthday, he fought in the Battle of Springfield alongside his nine sons, two sons-in-law, and a grandson. His story was so unusual that it was published in </w:t>
                            </w:r>
                            <w:r w:rsidRPr="00CE6BE4">
                              <w:rPr>
                                <w:i/>
                                <w:lang w:val="en"/>
                              </w:rPr>
                              <w:t xml:space="preserve">Ripley’s Believe It or Not </w:t>
                            </w:r>
                            <w:r w:rsidRPr="00CE6BE4">
                              <w:rPr>
                                <w:lang w:val="en"/>
                              </w:rPr>
                              <w:t>many years later. Timothy survived the battle and passed away in 1790 at the age of 90. Timothy Meeker was George Washington’s second cousin and he is my link to our first president.</w:t>
                            </w:r>
                          </w:p>
                          <w:p w14:paraId="5D8855E2" w14:textId="52539F02" w:rsidR="00CE6BE4" w:rsidRDefault="00CE6BE4" w:rsidP="00290DB5">
                            <w:pPr>
                              <w:pStyle w:val="BodyText-GenieBytes"/>
                              <w:spacing w:after="60"/>
                              <w:rPr>
                                <w:lang w:val="en"/>
                              </w:rPr>
                            </w:pPr>
                          </w:p>
                          <w:p w14:paraId="6D07FCBF" w14:textId="6678103D" w:rsidR="00CE6BE4" w:rsidRDefault="00CE6BE4" w:rsidP="00CE6BE4">
                            <w:pPr>
                              <w:pStyle w:val="BodyText-GenieBytes"/>
                              <w:rPr>
                                <w:lang w:val="en"/>
                              </w:rPr>
                            </w:pPr>
                          </w:p>
                          <w:p w14:paraId="2713E0E2" w14:textId="4EE11F6A" w:rsidR="00CE6BE4" w:rsidRDefault="00CE6BE4" w:rsidP="00CE6BE4">
                            <w:pPr>
                              <w:pStyle w:val="BodyText-GenieBytes"/>
                              <w:rPr>
                                <w:lang w:val="en"/>
                              </w:rPr>
                            </w:pPr>
                          </w:p>
                          <w:p w14:paraId="2D7F12FB" w14:textId="7F07E91E" w:rsidR="006B07E4" w:rsidRDefault="006B07E4" w:rsidP="00CE6BE4">
                            <w:pPr>
                              <w:pStyle w:val="BodyText-GenieBytes"/>
                              <w:rPr>
                                <w:lang w:val="en"/>
                              </w:rPr>
                            </w:pPr>
                          </w:p>
                          <w:p w14:paraId="6D871E1B" w14:textId="739AD589" w:rsidR="006B07E4" w:rsidRDefault="006B07E4" w:rsidP="00CE6BE4">
                            <w:pPr>
                              <w:pStyle w:val="BodyText-GenieBytes"/>
                              <w:rPr>
                                <w:lang w:val="en"/>
                              </w:rPr>
                            </w:pPr>
                          </w:p>
                          <w:p w14:paraId="15FEDFFC" w14:textId="6DE379B8" w:rsidR="006B07E4" w:rsidRDefault="006B07E4" w:rsidP="00CE6BE4">
                            <w:pPr>
                              <w:pStyle w:val="BodyText-GenieBytes"/>
                              <w:rPr>
                                <w:lang w:val="en"/>
                              </w:rPr>
                            </w:pPr>
                          </w:p>
                          <w:p w14:paraId="4AC18A5E" w14:textId="7DE6222B" w:rsidR="006B07E4" w:rsidRDefault="006B07E4" w:rsidP="00CE6BE4">
                            <w:pPr>
                              <w:pStyle w:val="BodyText-GenieBytes"/>
                              <w:rPr>
                                <w:lang w:val="en"/>
                              </w:rPr>
                            </w:pPr>
                          </w:p>
                          <w:p w14:paraId="00B9CCA7" w14:textId="72ECCE0C" w:rsidR="006B07E4" w:rsidRDefault="006B07E4" w:rsidP="00CE6BE4">
                            <w:pPr>
                              <w:pStyle w:val="BodyText-GenieBytes"/>
                              <w:rPr>
                                <w:lang w:val="en"/>
                              </w:rPr>
                            </w:pPr>
                          </w:p>
                          <w:p w14:paraId="01A9A916" w14:textId="64C86045" w:rsidR="006B07E4" w:rsidRDefault="006B07E4" w:rsidP="00CE6BE4">
                            <w:pPr>
                              <w:pStyle w:val="BodyText-GenieBytes"/>
                              <w:rPr>
                                <w:lang w:val="en"/>
                              </w:rPr>
                            </w:pPr>
                          </w:p>
                          <w:p w14:paraId="76222882" w14:textId="37D70415" w:rsidR="006B07E4" w:rsidRDefault="006B07E4" w:rsidP="00CE6BE4">
                            <w:pPr>
                              <w:pStyle w:val="BodyText-GenieBytes"/>
                              <w:rPr>
                                <w:lang w:val="en"/>
                              </w:rPr>
                            </w:pPr>
                          </w:p>
                          <w:p w14:paraId="4EC478B6" w14:textId="383162E7" w:rsidR="006B07E4" w:rsidRDefault="006B07E4" w:rsidP="006B07E4">
                            <w:pPr>
                              <w:pStyle w:val="BodyText-GenieBytes"/>
                              <w:jc w:val="center"/>
                              <w:rPr>
                                <w:lang w:val="en"/>
                              </w:rPr>
                            </w:pPr>
                            <w:r>
                              <w:rPr>
                                <w:noProof/>
                              </w:rPr>
                              <w:drawing>
                                <wp:inline distT="0" distB="0" distL="0" distR="0" wp14:anchorId="217FE5B5" wp14:editId="3C3C7B99">
                                  <wp:extent cx="1932340" cy="2555875"/>
                                  <wp:effectExtent l="0" t="0" r="8255"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2340" cy="2555875"/>
                                          </a:xfrm>
                                          <a:prstGeom prst="rect">
                                            <a:avLst/>
                                          </a:prstGeom>
                                          <a:noFill/>
                                          <a:ln>
                                            <a:noFill/>
                                          </a:ln>
                                        </pic:spPr>
                                      </pic:pic>
                                    </a:graphicData>
                                  </a:graphic>
                                </wp:inline>
                              </w:drawing>
                            </w:r>
                          </w:p>
                          <w:p w14:paraId="2B86E3CB" w14:textId="1BBB987B" w:rsidR="00B53EB5" w:rsidRDefault="00CE6BE4" w:rsidP="00FF4D84">
                            <w:pPr>
                              <w:pStyle w:val="BodyText-GenieBytes"/>
                              <w:spacing w:after="60"/>
                            </w:pPr>
                            <w:r w:rsidRPr="00CE6BE4">
                              <w:rPr>
                                <w:lang w:val="en"/>
                              </w:rPr>
                              <w:t>On November 11th, as you honor our living veterans, be sure to remember your ancestral veterans who have long since passed.</w:t>
                            </w:r>
                            <w:bookmarkStart w:id="26" w:name="_Hlk101709509"/>
                            <w:r w:rsidR="00B53EB5" w:rsidRPr="00B32885">
                              <w:t xml:space="preserve">  ♦</w:t>
                            </w:r>
                            <w:bookmarkEnd w:id="24"/>
                            <w:bookmarkEnd w:id="25"/>
                            <w:bookmarkEnd w:id="26"/>
                          </w:p>
                          <w:p w14:paraId="746E4BB8" w14:textId="57D228EF" w:rsidR="00A953E9" w:rsidRPr="00743D1A" w:rsidRDefault="00A953E9" w:rsidP="000F3946">
                            <w:pPr>
                              <w:pStyle w:val="Heading1-GenieBytes"/>
                            </w:pPr>
                            <w:r>
                              <w:t>Unsung Hero: Bob Dahlin</w:t>
                            </w:r>
                          </w:p>
                          <w:p w14:paraId="465BC2FC" w14:textId="159E59B8" w:rsidR="00A953E9" w:rsidRPr="009F0238" w:rsidRDefault="00A953E9" w:rsidP="00A953E9">
                            <w:pPr>
                              <w:pStyle w:val="Byline-GenieBytes"/>
                            </w:pPr>
                            <w:r w:rsidRPr="009F0238">
                              <w:t xml:space="preserve">Ann </w:t>
                            </w:r>
                            <w:r>
                              <w:t>Hamilton</w:t>
                            </w:r>
                          </w:p>
                          <w:p w14:paraId="4954222D" w14:textId="01A9050B" w:rsidR="00A953E9" w:rsidRPr="009F0238" w:rsidRDefault="00A953E9" w:rsidP="00A953E9">
                            <w:pPr>
                              <w:pStyle w:val="BylineSubhead-GenieBytes"/>
                            </w:pPr>
                            <w:r>
                              <w:t xml:space="preserve">Assistant Editor, Genie Bytes </w:t>
                            </w:r>
                            <w:r w:rsidR="000F3946">
                              <w:t>and Membership</w:t>
                            </w:r>
                            <w:r w:rsidRPr="009F0238">
                              <w:t xml:space="preserve">, GSGC </w:t>
                            </w:r>
                            <w:r w:rsidR="000F3946">
                              <w:t xml:space="preserve">Associate </w:t>
                            </w:r>
                            <w:r w:rsidRPr="009F0238">
                              <w:t>Board</w:t>
                            </w:r>
                          </w:p>
                          <w:p w14:paraId="677F8042" w14:textId="11F606B5" w:rsidR="000F3946" w:rsidRPr="000F3946" w:rsidRDefault="000F3946" w:rsidP="00FF4D84">
                            <w:pPr>
                              <w:pStyle w:val="BodyText-GenieBytes"/>
                              <w:spacing w:after="60"/>
                            </w:pPr>
                            <w:r w:rsidRPr="000F3946">
                              <w:t>A year ago, as I made my mental checklist of Club members I considered my personal unsung heroes, prominent among them was Bob Dahlin. I wondered why? I really didn’t know Bob that well. Why did he stand out? After mulling over his inclusion for almost a year, I now KNOW why I salute Bob Dahlin as one of my Unsung Heroes of the Grand Strand Genealogy Club.</w:t>
                            </w:r>
                          </w:p>
                          <w:p w14:paraId="21684A55" w14:textId="77777777" w:rsidR="000F3946" w:rsidRPr="000F3946" w:rsidRDefault="000F3946" w:rsidP="00FF4D84">
                            <w:pPr>
                              <w:pStyle w:val="BodyText-GenieBytes"/>
                              <w:spacing w:after="60"/>
                            </w:pPr>
                            <w:r w:rsidRPr="000F3946">
                              <w:t xml:space="preserve">As a former English teacher, I’m a decades-long admirer of Harper Lee’s iconic hero from </w:t>
                            </w:r>
                            <w:r w:rsidRPr="000F3946">
                              <w:rPr>
                                <w:i/>
                                <w:iCs/>
                              </w:rPr>
                              <w:t>To Kill a Mockingbird</w:t>
                            </w:r>
                            <w:r w:rsidRPr="000F3946">
                              <w:t>, Atticus Finch. The longer I know and interact with Bob, the more I see him as our Club’s embodiment of Atticus: lanky, soft-spoken, pleasant, easy-going, informed, thoughtful, articulate, and attentive. Like Atticus, Bob is truly generous with his time and talents.</w:t>
                            </w:r>
                          </w:p>
                          <w:p w14:paraId="1D948632" w14:textId="77777777" w:rsidR="00290DB5" w:rsidRPr="000F3946" w:rsidRDefault="000F3946" w:rsidP="00290DB5">
                            <w:pPr>
                              <w:pStyle w:val="BodyText-GenieBytes"/>
                              <w:spacing w:after="60"/>
                            </w:pPr>
                            <w:bookmarkStart w:id="27" w:name="_Hlk117957001"/>
                            <w:bookmarkStart w:id="28" w:name="_Hlk117957538"/>
                            <w:r w:rsidRPr="000F3946">
                              <w:t>To quote Scout as she paraphrases her father’s philosophy, “Atticus was right. One time he said you never really know a man until you stand in his shoes and walk around in them.”</w:t>
                            </w:r>
                            <w:bookmarkEnd w:id="27"/>
                            <w:r w:rsidRPr="000F3946">
                              <w:t xml:space="preserve"> </w:t>
                            </w:r>
                            <w:bookmarkEnd w:id="28"/>
                            <w:r w:rsidRPr="000F3946">
                              <w:t>Since his arrival at the</w:t>
                            </w:r>
                            <w:r>
                              <w:t xml:space="preserve"> beach,</w:t>
                            </w:r>
                            <w:r w:rsidR="00FF4D84">
                              <w:t xml:space="preserve"> </w:t>
                            </w:r>
                            <w:r w:rsidR="00FF4D84" w:rsidRPr="000F3946">
                              <w:t>Bob’s done just that. By doing so, he’s gotten to know</w:t>
                            </w:r>
                            <w:r w:rsidR="00290DB5">
                              <w:t xml:space="preserve"> </w:t>
                            </w:r>
                            <w:r w:rsidR="00290DB5" w:rsidRPr="000F3946">
                              <w:t>us and understand us and we him.</w:t>
                            </w:r>
                          </w:p>
                          <w:p w14:paraId="62340557" w14:textId="7D2970C8" w:rsidR="00290DB5" w:rsidRDefault="00290DB5" w:rsidP="00290DB5">
                            <w:pPr>
                              <w:pStyle w:val="BodyText-GenieBytes"/>
                              <w:spacing w:after="60"/>
                            </w:pPr>
                            <w:r w:rsidRPr="000F3946">
                              <w:t xml:space="preserve">Bob’s first fateful walk was in </w:t>
                            </w:r>
                            <w:proofErr w:type="gramStart"/>
                            <w:r w:rsidR="00F70D8A" w:rsidRPr="000F3946">
                              <w:t>a</w:t>
                            </w:r>
                            <w:r w:rsidR="006F5426">
                              <w:t>n</w:t>
                            </w:r>
                            <w:proofErr w:type="gramEnd"/>
                            <w:r w:rsidRPr="000F3946">
                              <w:t xml:space="preserve"> Horry County cemetery</w:t>
                            </w:r>
                          </w:p>
                          <w:p w14:paraId="5D26078D" w14:textId="35E34C10" w:rsidR="000F3946" w:rsidRPr="000F3946" w:rsidRDefault="000F3946" w:rsidP="00FF4D84">
                            <w:pPr>
                              <w:pStyle w:val="BodyText-GenieBytes"/>
                              <w:spacing w:after="60"/>
                              <w:jc w:val="right"/>
                              <w:rPr>
                                <w:sz w:val="16"/>
                                <w:szCs w:val="16"/>
                                <w:lang w:val="en"/>
                              </w:rPr>
                            </w:pPr>
                            <w:bookmarkStart w:id="29" w:name="_Hlk118473349"/>
                            <w:bookmarkStart w:id="30" w:name="_Hlk118473350"/>
                            <w:r w:rsidRPr="000F3946">
                              <w:rPr>
                                <w:sz w:val="16"/>
                                <w:szCs w:val="16"/>
                              </w:rPr>
                              <w:t>(</w:t>
                            </w:r>
                            <w:proofErr w:type="gramStart"/>
                            <w:r w:rsidRPr="000F3946">
                              <w:rPr>
                                <w:sz w:val="16"/>
                                <w:szCs w:val="16"/>
                              </w:rPr>
                              <w:t>continue</w:t>
                            </w:r>
                            <w:r>
                              <w:rPr>
                                <w:sz w:val="16"/>
                                <w:szCs w:val="16"/>
                              </w:rPr>
                              <w:t>d</w:t>
                            </w:r>
                            <w:proofErr w:type="gramEnd"/>
                            <w:r w:rsidRPr="000F3946">
                              <w:rPr>
                                <w:sz w:val="16"/>
                                <w:szCs w:val="16"/>
                              </w:rPr>
                              <w:t xml:space="preserve"> on next page)</w:t>
                            </w:r>
                            <w:bookmarkEnd w:id="29"/>
                            <w:bookmarkEnd w:id="3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998293E" id="Text Box 13" o:spid="_x0000_s1031" type="#_x0000_t202" style="position:absolute;margin-left:0;margin-top:3.6pt;width:257.75pt;height:686.9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4KkOwIAAG0EAAAOAAAAZHJzL2Uyb0RvYy54bWysVN1v2jAQf5+0/8Hy+wgEKG1EqBgV06Sq&#10;rUSnPhvHJpEcn2cbEvbX7+yEj3Z7msaDufOd7+P3u8v8vq0VOQjrKtA5HQ2GlAjNoaj0Lqc/Xtdf&#10;bilxnumCKdAip0fh6P3i86d5YzKRQgmqEJZgEO2yxuS09N5kSeJ4KWrmBmCERqMEWzOPqt0lhWUN&#10;Rq9Vkg6HN0kDtjAWuHAObx86I13E+FIK7p+ldMITlVOszcfTxnMbzmQxZ9nOMlNWvC+D/UMVNas0&#10;Jj2HemCekb2t/ghVV9yCA+kHHOoEpKy4iD1gN6Phh242JTMi9oLgOHOGyf2/sPzpsDEvlvj2K7RI&#10;YACkMS5zeBn6aaWtwz9WStCOEB7PsInWE46X43Q2nk5TSjjabmfpeDy7CXGSy3Njnf8moCZByKlF&#10;XiJc7PDofOd6cgnZHKiqWFdKReXoVsqSA0MKkfkCGkoUcx4vc7qOvz7bu2dKkyand9N0GjNpCPG6&#10;VEpjcZcug+TbbUuqAps5IbCF4ojAWOhmxhm+rrD4R8z8wiwOCWKBg++f8ZAKMBf0EiUl2F9/uw/+&#10;yB1aKWlw6HLqfu6ZFdjQd42s3o0mkzClUZlMZykq9tqyvbbofb0CBGWEK2Z4FIO/VydRWqjfcD+W&#10;ISuamOaYO6f+JK58twq4X1wsl9EJ59Iw/6g3hofQgYFAzWv7xqzp+fNI/ROcxpNlH2jsfMNLDcu9&#10;B1lFjgPOHao9/DjTcUr6/QtLc61Hr8tXYvEbAAD//wMAUEsDBBQABgAIAAAAIQCqLiAZ3gAAAAcB&#10;AAAPAAAAZHJzL2Rvd25yZXYueG1sTI8xT8MwFIR3JP6D9ZBYEH1OUaCEOBUCMZQOqGmHjm78SCJi&#10;O4qdNPx7HhOMpzvdfZevZ9uJiYbQeqcgWUgQ5CpvWlcrOOzfblcgQtTO6M47UvBNAdbF5UWuM+PP&#10;bkdTGWvBJS5kWkETY58hhqohq8PC9+TY+/SD1ZHlUKMZ9JnLbYdLKe/R6tbxQqN7emmo+ipHq+BV&#10;38ylbDbHXbV9fMdpxD1uPpS6vpqfn0BEmuNfGH7xGR0KZjr50ZkgOgV8JCp4WIJgM03SFMSJU3er&#10;RAIWOf7nL34AAAD//wMAUEsBAi0AFAAGAAgAAAAhALaDOJL+AAAA4QEAABMAAAAAAAAAAAAAAAAA&#10;AAAAAFtDb250ZW50X1R5cGVzXS54bWxQSwECLQAUAAYACAAAACEAOP0h/9YAAACUAQAACwAAAAAA&#10;AAAAAAAAAAAvAQAAX3JlbHMvLnJlbHNQSwECLQAUAAYACAAAACEAu3+CpDsCAABtBAAADgAAAAAA&#10;AAAAAAAAAAAuAgAAZHJzL2Uyb0RvYy54bWxQSwECLQAUAAYACAAAACEAqi4gGd4AAAAHAQAADwAA&#10;AAAAAAAAAAAAAACVBAAAZHJzL2Rvd25yZXYueG1sUEsFBgAAAAAEAAQA8wAAAKAFAAAAAA==&#10;" fillcolor="window" stroked="f">
                <v:textbox style="mso-next-textbox:#Text Box 17">
                  <w:txbxContent>
                    <w:p w14:paraId="2A0D5F0C" w14:textId="48941188" w:rsidR="00CE6BE4" w:rsidRPr="00CE6BE4" w:rsidRDefault="00CE6BE4" w:rsidP="00290DB5">
                      <w:pPr>
                        <w:pStyle w:val="BodyText-GenieBytes"/>
                        <w:spacing w:after="60"/>
                        <w:rPr>
                          <w:lang w:val="en"/>
                        </w:rPr>
                      </w:pPr>
                      <w:bookmarkStart w:id="31" w:name="_Hlk117955727"/>
                      <w:bookmarkStart w:id="32" w:name="_Hlk94362538"/>
                      <w:bookmarkStart w:id="33" w:name="_Hlk94363303"/>
                      <w:r w:rsidRPr="00CE6BE4">
                        <w:rPr>
                          <w:lang w:val="en"/>
                        </w:rPr>
                        <w:t xml:space="preserve">a few months after I was born. </w:t>
                      </w:r>
                      <w:bookmarkEnd w:id="31"/>
                      <w:r w:rsidRPr="00CE6BE4">
                        <w:rPr>
                          <w:lang w:val="en"/>
                        </w:rPr>
                        <w:t>Relatives never mentioned that he was in the military. It was quite a surprise when my research revealed that he enlisted in the Navy in 1885 when he was 17!</w:t>
                      </w:r>
                    </w:p>
                    <w:p w14:paraId="5E0415DE" w14:textId="77777777" w:rsidR="00CE6BE4" w:rsidRPr="00CE6BE4" w:rsidRDefault="00CE6BE4" w:rsidP="00290DB5">
                      <w:pPr>
                        <w:pStyle w:val="BodyText-GenieBytes"/>
                        <w:spacing w:after="60"/>
                        <w:rPr>
                          <w:lang w:val="en"/>
                        </w:rPr>
                      </w:pPr>
                      <w:r w:rsidRPr="00CE6BE4">
                        <w:rPr>
                          <w:lang w:val="en"/>
                        </w:rPr>
                        <w:t>I was also surprised to find out how deep my military roots go. The earliest veteran ancestor I found was my maternal eighth great-grandfather, Thomas Munson. Born in England, Thomas was an early settler of the Massachusetts Bay Colony. He moved to New Haven, Connecticut, where he fought in the Pequot War of 1638. There, the European emigrants, along with their Mohegan allies, pushed the Pequot tribe from the area into the Hudson River valley and claimed New Haven as their own.</w:t>
                      </w:r>
                    </w:p>
                    <w:p w14:paraId="5DC7BC90" w14:textId="77777777" w:rsidR="00CE6BE4" w:rsidRPr="00CE6BE4" w:rsidRDefault="00CE6BE4" w:rsidP="00290DB5">
                      <w:pPr>
                        <w:pStyle w:val="BodyText-GenieBytes"/>
                        <w:spacing w:after="60"/>
                        <w:rPr>
                          <w:lang w:val="en"/>
                        </w:rPr>
                      </w:pPr>
                      <w:r w:rsidRPr="00CE6BE4">
                        <w:rPr>
                          <w:lang w:val="en"/>
                        </w:rPr>
                        <w:t xml:space="preserve">My maternal second great-grandfather, Henry Charles </w:t>
                      </w:r>
                      <w:proofErr w:type="spellStart"/>
                      <w:r w:rsidRPr="00CE6BE4">
                        <w:rPr>
                          <w:lang w:val="en"/>
                        </w:rPr>
                        <w:t>Rieff</w:t>
                      </w:r>
                      <w:proofErr w:type="spellEnd"/>
                      <w:r w:rsidRPr="00CE6BE4">
                        <w:rPr>
                          <w:lang w:val="en"/>
                        </w:rPr>
                        <w:t>, Sr., was a sergeant major during the Civil War. He fought at the Battle of Gettysburg with Company D of the 5th New Jersey Infantry. He was wounded in the face by a mini ball which settled in his lung. According to family lore, he coughed it up many years later. Through my research, I was able to locate the exact area in Gettysburg where his unit fought. My son and I were able to walk that field together in 2013, 150 years after the battle took place.</w:t>
                      </w:r>
                    </w:p>
                    <w:p w14:paraId="5299D520" w14:textId="77777777" w:rsidR="00CE6BE4" w:rsidRPr="00CE6BE4" w:rsidRDefault="00CE6BE4" w:rsidP="00290DB5">
                      <w:pPr>
                        <w:pStyle w:val="BodyText-GenieBytes"/>
                        <w:spacing w:after="60"/>
                        <w:rPr>
                          <w:lang w:val="en"/>
                        </w:rPr>
                      </w:pPr>
                      <w:r w:rsidRPr="00CE6BE4">
                        <w:rPr>
                          <w:lang w:val="en"/>
                        </w:rPr>
                        <w:t xml:space="preserve">On my father’s side, my third great-grandfather, Per </w:t>
                      </w:r>
                      <w:proofErr w:type="spellStart"/>
                      <w:r w:rsidRPr="00CE6BE4">
                        <w:rPr>
                          <w:lang w:val="en"/>
                        </w:rPr>
                        <w:t>Kihl</w:t>
                      </w:r>
                      <w:proofErr w:type="spellEnd"/>
                      <w:r w:rsidRPr="00CE6BE4">
                        <w:rPr>
                          <w:lang w:val="en"/>
                        </w:rPr>
                        <w:t xml:space="preserve"> </w:t>
                      </w:r>
                      <w:proofErr w:type="spellStart"/>
                      <w:r w:rsidRPr="00CE6BE4">
                        <w:rPr>
                          <w:lang w:val="en"/>
                        </w:rPr>
                        <w:t>Björesson</w:t>
                      </w:r>
                      <w:proofErr w:type="spellEnd"/>
                      <w:r w:rsidRPr="00CE6BE4">
                        <w:rPr>
                          <w:lang w:val="en"/>
                        </w:rPr>
                        <w:t xml:space="preserve"> </w:t>
                      </w:r>
                      <w:proofErr w:type="spellStart"/>
                      <w:r w:rsidRPr="00CE6BE4">
                        <w:rPr>
                          <w:lang w:val="en"/>
                        </w:rPr>
                        <w:t>Wahlström</w:t>
                      </w:r>
                      <w:proofErr w:type="spellEnd"/>
                      <w:r w:rsidRPr="00CE6BE4">
                        <w:rPr>
                          <w:lang w:val="en"/>
                        </w:rPr>
                        <w:t>, served in the Swedish Navy for 38 years. He retired in 1854 at the age of 59, five years before the start of the Civil War in the United States.</w:t>
                      </w:r>
                    </w:p>
                    <w:p w14:paraId="72920D48" w14:textId="77777777" w:rsidR="00CE6BE4" w:rsidRPr="00CE6BE4" w:rsidRDefault="00CE6BE4" w:rsidP="00290DB5">
                      <w:pPr>
                        <w:pStyle w:val="BodyText-GenieBytes"/>
                        <w:spacing w:after="60"/>
                        <w:rPr>
                          <w:lang w:val="en"/>
                        </w:rPr>
                      </w:pPr>
                      <w:r w:rsidRPr="00CE6BE4">
                        <w:rPr>
                          <w:lang w:val="en"/>
                        </w:rPr>
                        <w:t xml:space="preserve">I have several maternal ancestors that fought in the Revolutionary War. My fifth great-grandfather, Jonathan Condit, was a captain in the New Jersey Militia. My fourth great-grandfather, </w:t>
                      </w:r>
                      <w:proofErr w:type="spellStart"/>
                      <w:r w:rsidRPr="00CE6BE4">
                        <w:rPr>
                          <w:lang w:val="en"/>
                        </w:rPr>
                        <w:t>Zadock</w:t>
                      </w:r>
                      <w:proofErr w:type="spellEnd"/>
                      <w:r w:rsidRPr="00CE6BE4">
                        <w:rPr>
                          <w:lang w:val="en"/>
                        </w:rPr>
                        <w:t xml:space="preserve"> Williams, was a private with the Light Horse Troops. Another fourth great-grandfather, Abraham Canfield, served in the Light Horse Troops as an Express Rider.</w:t>
                      </w:r>
                    </w:p>
                    <w:p w14:paraId="68146922" w14:textId="440470A4" w:rsidR="00CE6BE4" w:rsidRDefault="00CE6BE4" w:rsidP="00290DB5">
                      <w:pPr>
                        <w:pStyle w:val="BodyText-GenieBytes"/>
                        <w:spacing w:after="60"/>
                        <w:rPr>
                          <w:lang w:val="en"/>
                        </w:rPr>
                      </w:pPr>
                      <w:r w:rsidRPr="00CE6BE4">
                        <w:rPr>
                          <w:lang w:val="en"/>
                        </w:rPr>
                        <w:t xml:space="preserve">There are several other Revolutionary War veterans on my tree, but my favorite is my fifth great-grandfather, Timothy Meeker. At the age of 70, Timothy enlisted as a private in the Essex County (NJ) Militia. On 23 Jun 1780, three months shy of his 72nd birthday, he fought in the Battle of Springfield alongside his nine sons, two sons-in-law, and a grandson. His story was so unusual that it was published in </w:t>
                      </w:r>
                      <w:r w:rsidRPr="00CE6BE4">
                        <w:rPr>
                          <w:i/>
                          <w:lang w:val="en"/>
                        </w:rPr>
                        <w:t xml:space="preserve">Ripley’s Believe It or Not </w:t>
                      </w:r>
                      <w:r w:rsidRPr="00CE6BE4">
                        <w:rPr>
                          <w:lang w:val="en"/>
                        </w:rPr>
                        <w:t>many years later. Timothy survived the battle and passed away in 1790 at the age of 90. Timothy Meeker was George Washington’s second cousin and he is my link to our first president.</w:t>
                      </w:r>
                    </w:p>
                    <w:p w14:paraId="5D8855E2" w14:textId="52539F02" w:rsidR="00CE6BE4" w:rsidRDefault="00CE6BE4" w:rsidP="00290DB5">
                      <w:pPr>
                        <w:pStyle w:val="BodyText-GenieBytes"/>
                        <w:spacing w:after="60"/>
                        <w:rPr>
                          <w:lang w:val="en"/>
                        </w:rPr>
                      </w:pPr>
                    </w:p>
                    <w:p w14:paraId="6D07FCBF" w14:textId="6678103D" w:rsidR="00CE6BE4" w:rsidRDefault="00CE6BE4" w:rsidP="00CE6BE4">
                      <w:pPr>
                        <w:pStyle w:val="BodyText-GenieBytes"/>
                        <w:rPr>
                          <w:lang w:val="en"/>
                        </w:rPr>
                      </w:pPr>
                    </w:p>
                    <w:p w14:paraId="2713E0E2" w14:textId="4EE11F6A" w:rsidR="00CE6BE4" w:rsidRDefault="00CE6BE4" w:rsidP="00CE6BE4">
                      <w:pPr>
                        <w:pStyle w:val="BodyText-GenieBytes"/>
                        <w:rPr>
                          <w:lang w:val="en"/>
                        </w:rPr>
                      </w:pPr>
                    </w:p>
                    <w:p w14:paraId="2D7F12FB" w14:textId="7F07E91E" w:rsidR="006B07E4" w:rsidRDefault="006B07E4" w:rsidP="00CE6BE4">
                      <w:pPr>
                        <w:pStyle w:val="BodyText-GenieBytes"/>
                        <w:rPr>
                          <w:lang w:val="en"/>
                        </w:rPr>
                      </w:pPr>
                    </w:p>
                    <w:p w14:paraId="6D871E1B" w14:textId="739AD589" w:rsidR="006B07E4" w:rsidRDefault="006B07E4" w:rsidP="00CE6BE4">
                      <w:pPr>
                        <w:pStyle w:val="BodyText-GenieBytes"/>
                        <w:rPr>
                          <w:lang w:val="en"/>
                        </w:rPr>
                      </w:pPr>
                    </w:p>
                    <w:p w14:paraId="15FEDFFC" w14:textId="6DE379B8" w:rsidR="006B07E4" w:rsidRDefault="006B07E4" w:rsidP="00CE6BE4">
                      <w:pPr>
                        <w:pStyle w:val="BodyText-GenieBytes"/>
                        <w:rPr>
                          <w:lang w:val="en"/>
                        </w:rPr>
                      </w:pPr>
                    </w:p>
                    <w:p w14:paraId="4AC18A5E" w14:textId="7DE6222B" w:rsidR="006B07E4" w:rsidRDefault="006B07E4" w:rsidP="00CE6BE4">
                      <w:pPr>
                        <w:pStyle w:val="BodyText-GenieBytes"/>
                        <w:rPr>
                          <w:lang w:val="en"/>
                        </w:rPr>
                      </w:pPr>
                    </w:p>
                    <w:p w14:paraId="00B9CCA7" w14:textId="72ECCE0C" w:rsidR="006B07E4" w:rsidRDefault="006B07E4" w:rsidP="00CE6BE4">
                      <w:pPr>
                        <w:pStyle w:val="BodyText-GenieBytes"/>
                        <w:rPr>
                          <w:lang w:val="en"/>
                        </w:rPr>
                      </w:pPr>
                    </w:p>
                    <w:p w14:paraId="01A9A916" w14:textId="64C86045" w:rsidR="006B07E4" w:rsidRDefault="006B07E4" w:rsidP="00CE6BE4">
                      <w:pPr>
                        <w:pStyle w:val="BodyText-GenieBytes"/>
                        <w:rPr>
                          <w:lang w:val="en"/>
                        </w:rPr>
                      </w:pPr>
                    </w:p>
                    <w:p w14:paraId="76222882" w14:textId="37D70415" w:rsidR="006B07E4" w:rsidRDefault="006B07E4" w:rsidP="00CE6BE4">
                      <w:pPr>
                        <w:pStyle w:val="BodyText-GenieBytes"/>
                        <w:rPr>
                          <w:lang w:val="en"/>
                        </w:rPr>
                      </w:pPr>
                    </w:p>
                    <w:p w14:paraId="4EC478B6" w14:textId="383162E7" w:rsidR="006B07E4" w:rsidRDefault="006B07E4" w:rsidP="006B07E4">
                      <w:pPr>
                        <w:pStyle w:val="BodyText-GenieBytes"/>
                        <w:jc w:val="center"/>
                        <w:rPr>
                          <w:lang w:val="en"/>
                        </w:rPr>
                      </w:pPr>
                      <w:r>
                        <w:rPr>
                          <w:noProof/>
                        </w:rPr>
                        <w:drawing>
                          <wp:inline distT="0" distB="0" distL="0" distR="0" wp14:anchorId="217FE5B5" wp14:editId="3C3C7B99">
                            <wp:extent cx="1932340" cy="2555875"/>
                            <wp:effectExtent l="0" t="0" r="8255"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2340" cy="2555875"/>
                                    </a:xfrm>
                                    <a:prstGeom prst="rect">
                                      <a:avLst/>
                                    </a:prstGeom>
                                    <a:noFill/>
                                    <a:ln>
                                      <a:noFill/>
                                    </a:ln>
                                  </pic:spPr>
                                </pic:pic>
                              </a:graphicData>
                            </a:graphic>
                          </wp:inline>
                        </w:drawing>
                      </w:r>
                    </w:p>
                    <w:p w14:paraId="2B86E3CB" w14:textId="1BBB987B" w:rsidR="00B53EB5" w:rsidRDefault="00CE6BE4" w:rsidP="00FF4D84">
                      <w:pPr>
                        <w:pStyle w:val="BodyText-GenieBytes"/>
                        <w:spacing w:after="60"/>
                      </w:pPr>
                      <w:r w:rsidRPr="00CE6BE4">
                        <w:rPr>
                          <w:lang w:val="en"/>
                        </w:rPr>
                        <w:t>On November 11th, as you honor our living veterans, be sure to remember your ancestral veterans who have long since passed.</w:t>
                      </w:r>
                      <w:bookmarkStart w:id="34" w:name="_Hlk101709509"/>
                      <w:r w:rsidR="00B53EB5" w:rsidRPr="00B32885">
                        <w:t xml:space="preserve">  ♦</w:t>
                      </w:r>
                      <w:bookmarkEnd w:id="32"/>
                      <w:bookmarkEnd w:id="33"/>
                      <w:bookmarkEnd w:id="34"/>
                    </w:p>
                    <w:p w14:paraId="746E4BB8" w14:textId="57D228EF" w:rsidR="00A953E9" w:rsidRPr="00743D1A" w:rsidRDefault="00A953E9" w:rsidP="000F3946">
                      <w:pPr>
                        <w:pStyle w:val="Heading1-GenieBytes"/>
                      </w:pPr>
                      <w:r>
                        <w:t>Unsung Hero: Bob Dahlin</w:t>
                      </w:r>
                    </w:p>
                    <w:p w14:paraId="465BC2FC" w14:textId="159E59B8" w:rsidR="00A953E9" w:rsidRPr="009F0238" w:rsidRDefault="00A953E9" w:rsidP="00A953E9">
                      <w:pPr>
                        <w:pStyle w:val="Byline-GenieBytes"/>
                      </w:pPr>
                      <w:r w:rsidRPr="009F0238">
                        <w:t xml:space="preserve">Ann </w:t>
                      </w:r>
                      <w:r>
                        <w:t>Hamilton</w:t>
                      </w:r>
                    </w:p>
                    <w:p w14:paraId="4954222D" w14:textId="01A9050B" w:rsidR="00A953E9" w:rsidRPr="009F0238" w:rsidRDefault="00A953E9" w:rsidP="00A953E9">
                      <w:pPr>
                        <w:pStyle w:val="BylineSubhead-GenieBytes"/>
                      </w:pPr>
                      <w:r>
                        <w:t xml:space="preserve">Assistant Editor, Genie Bytes </w:t>
                      </w:r>
                      <w:r w:rsidR="000F3946">
                        <w:t>and Membership</w:t>
                      </w:r>
                      <w:r w:rsidRPr="009F0238">
                        <w:t xml:space="preserve">, GSGC </w:t>
                      </w:r>
                      <w:r w:rsidR="000F3946">
                        <w:t xml:space="preserve">Associate </w:t>
                      </w:r>
                      <w:r w:rsidRPr="009F0238">
                        <w:t>Board</w:t>
                      </w:r>
                    </w:p>
                    <w:p w14:paraId="677F8042" w14:textId="11F606B5" w:rsidR="000F3946" w:rsidRPr="000F3946" w:rsidRDefault="000F3946" w:rsidP="00FF4D84">
                      <w:pPr>
                        <w:pStyle w:val="BodyText-GenieBytes"/>
                        <w:spacing w:after="60"/>
                      </w:pPr>
                      <w:r w:rsidRPr="000F3946">
                        <w:t>A year ago, as I made my mental checklist of Club members I considered my personal unsung heroes, prominent among them was Bob Dahlin. I wondered why? I really didn’t know Bob that well. Why did he stand out? After mulling over his inclusion for almost a year, I now KNOW why I salute Bob Dahlin as one of my Unsung Heroes of the Grand Strand Genealogy Club.</w:t>
                      </w:r>
                    </w:p>
                    <w:p w14:paraId="21684A55" w14:textId="77777777" w:rsidR="000F3946" w:rsidRPr="000F3946" w:rsidRDefault="000F3946" w:rsidP="00FF4D84">
                      <w:pPr>
                        <w:pStyle w:val="BodyText-GenieBytes"/>
                        <w:spacing w:after="60"/>
                      </w:pPr>
                      <w:r w:rsidRPr="000F3946">
                        <w:t xml:space="preserve">As a former English teacher, I’m a decades-long admirer of Harper Lee’s iconic hero from </w:t>
                      </w:r>
                      <w:r w:rsidRPr="000F3946">
                        <w:rPr>
                          <w:i/>
                          <w:iCs/>
                        </w:rPr>
                        <w:t>To Kill a Mockingbird</w:t>
                      </w:r>
                      <w:r w:rsidRPr="000F3946">
                        <w:t>, Atticus Finch. The longer I know and interact with Bob, the more I see him as our Club’s embodiment of Atticus: lanky, soft-spoken, pleasant, easy-going, informed, thoughtful, articulate, and attentive. Like Atticus, Bob is truly generous with his time and talents.</w:t>
                      </w:r>
                    </w:p>
                    <w:p w14:paraId="1D948632" w14:textId="77777777" w:rsidR="00290DB5" w:rsidRPr="000F3946" w:rsidRDefault="000F3946" w:rsidP="00290DB5">
                      <w:pPr>
                        <w:pStyle w:val="BodyText-GenieBytes"/>
                        <w:spacing w:after="60"/>
                      </w:pPr>
                      <w:bookmarkStart w:id="35" w:name="_Hlk117957001"/>
                      <w:bookmarkStart w:id="36" w:name="_Hlk117957538"/>
                      <w:r w:rsidRPr="000F3946">
                        <w:t>To quote Scout as she paraphrases her father’s philosophy, “Atticus was right. One time he said you never really know a man until you stand in his shoes and walk around in them.”</w:t>
                      </w:r>
                      <w:bookmarkEnd w:id="35"/>
                      <w:r w:rsidRPr="000F3946">
                        <w:t xml:space="preserve"> </w:t>
                      </w:r>
                      <w:bookmarkEnd w:id="36"/>
                      <w:r w:rsidRPr="000F3946">
                        <w:t>Since his arrival at the</w:t>
                      </w:r>
                      <w:r>
                        <w:t xml:space="preserve"> beach,</w:t>
                      </w:r>
                      <w:r w:rsidR="00FF4D84">
                        <w:t xml:space="preserve"> </w:t>
                      </w:r>
                      <w:r w:rsidR="00FF4D84" w:rsidRPr="000F3946">
                        <w:t>Bob’s done just that. By doing so, he’s gotten to know</w:t>
                      </w:r>
                      <w:r w:rsidR="00290DB5">
                        <w:t xml:space="preserve"> </w:t>
                      </w:r>
                      <w:r w:rsidR="00290DB5" w:rsidRPr="000F3946">
                        <w:t>us and understand us and we him.</w:t>
                      </w:r>
                    </w:p>
                    <w:p w14:paraId="62340557" w14:textId="7D2970C8" w:rsidR="00290DB5" w:rsidRDefault="00290DB5" w:rsidP="00290DB5">
                      <w:pPr>
                        <w:pStyle w:val="BodyText-GenieBytes"/>
                        <w:spacing w:after="60"/>
                      </w:pPr>
                      <w:r w:rsidRPr="000F3946">
                        <w:t xml:space="preserve">Bob’s first fateful walk was in </w:t>
                      </w:r>
                      <w:proofErr w:type="gramStart"/>
                      <w:r w:rsidR="00F70D8A" w:rsidRPr="000F3946">
                        <w:t>a</w:t>
                      </w:r>
                      <w:r w:rsidR="006F5426">
                        <w:t>n</w:t>
                      </w:r>
                      <w:proofErr w:type="gramEnd"/>
                      <w:r w:rsidRPr="000F3946">
                        <w:t xml:space="preserve"> Horry County cemetery</w:t>
                      </w:r>
                    </w:p>
                    <w:p w14:paraId="5D26078D" w14:textId="35E34C10" w:rsidR="000F3946" w:rsidRPr="000F3946" w:rsidRDefault="000F3946" w:rsidP="00FF4D84">
                      <w:pPr>
                        <w:pStyle w:val="BodyText-GenieBytes"/>
                        <w:spacing w:after="60"/>
                        <w:jc w:val="right"/>
                        <w:rPr>
                          <w:sz w:val="16"/>
                          <w:szCs w:val="16"/>
                          <w:lang w:val="en"/>
                        </w:rPr>
                      </w:pPr>
                      <w:bookmarkStart w:id="37" w:name="_Hlk118473349"/>
                      <w:bookmarkStart w:id="38" w:name="_Hlk118473350"/>
                      <w:r w:rsidRPr="000F3946">
                        <w:rPr>
                          <w:sz w:val="16"/>
                          <w:szCs w:val="16"/>
                        </w:rPr>
                        <w:t>(</w:t>
                      </w:r>
                      <w:proofErr w:type="gramStart"/>
                      <w:r w:rsidRPr="000F3946">
                        <w:rPr>
                          <w:sz w:val="16"/>
                          <w:szCs w:val="16"/>
                        </w:rPr>
                        <w:t>continue</w:t>
                      </w:r>
                      <w:r>
                        <w:rPr>
                          <w:sz w:val="16"/>
                          <w:szCs w:val="16"/>
                        </w:rPr>
                        <w:t>d</w:t>
                      </w:r>
                      <w:proofErr w:type="gramEnd"/>
                      <w:r w:rsidRPr="000F3946">
                        <w:rPr>
                          <w:sz w:val="16"/>
                          <w:szCs w:val="16"/>
                        </w:rPr>
                        <w:t xml:space="preserve"> on next page)</w:t>
                      </w:r>
                      <w:bookmarkEnd w:id="37"/>
                      <w:bookmarkEnd w:id="38"/>
                    </w:p>
                  </w:txbxContent>
                </v:textbox>
                <w10:wrap anchorx="margin" anchory="margin"/>
              </v:shape>
            </w:pict>
          </mc:Fallback>
        </mc:AlternateContent>
      </w:r>
    </w:p>
    <w:p w14:paraId="26C172E9" w14:textId="6A0F031D" w:rsidR="00FF4F1A" w:rsidRPr="007E7EB1" w:rsidRDefault="00FF4F1A" w:rsidP="00F02240">
      <w:pPr>
        <w:tabs>
          <w:tab w:val="left" w:pos="1224"/>
        </w:tabs>
        <w:spacing w:after="0"/>
        <w:rPr>
          <w:rFonts w:ascii="Arial" w:hAnsi="Arial" w:cs="Arial"/>
          <w:color w:val="007E39"/>
          <w:sz w:val="20"/>
          <w:szCs w:val="20"/>
        </w:rPr>
      </w:pPr>
    </w:p>
    <w:p w14:paraId="5D64F653" w14:textId="1454A273" w:rsidR="00FF4F1A" w:rsidRPr="007E7EB1" w:rsidRDefault="00FF4F1A" w:rsidP="00F02240">
      <w:pPr>
        <w:tabs>
          <w:tab w:val="left" w:pos="1224"/>
        </w:tabs>
        <w:spacing w:after="0"/>
        <w:rPr>
          <w:rFonts w:ascii="Arial" w:hAnsi="Arial" w:cs="Arial"/>
          <w:color w:val="007E39"/>
          <w:sz w:val="20"/>
          <w:szCs w:val="20"/>
        </w:rPr>
      </w:pPr>
    </w:p>
    <w:p w14:paraId="1D96FBE0" w14:textId="560936BE" w:rsidR="00FF4F1A" w:rsidRPr="007E7EB1" w:rsidRDefault="00FF4F1A" w:rsidP="00F02240">
      <w:pPr>
        <w:tabs>
          <w:tab w:val="left" w:pos="1224"/>
        </w:tabs>
        <w:spacing w:after="0"/>
        <w:rPr>
          <w:rFonts w:ascii="Arial" w:hAnsi="Arial" w:cs="Arial"/>
          <w:color w:val="007E39"/>
          <w:sz w:val="20"/>
          <w:szCs w:val="20"/>
        </w:rPr>
      </w:pPr>
    </w:p>
    <w:p w14:paraId="55944E53" w14:textId="358DB3C6" w:rsidR="00FF4F1A" w:rsidRPr="007E7EB1" w:rsidRDefault="00FF4F1A" w:rsidP="00F02240">
      <w:pPr>
        <w:tabs>
          <w:tab w:val="left" w:pos="1224"/>
        </w:tabs>
        <w:spacing w:after="0"/>
        <w:rPr>
          <w:rFonts w:ascii="Arial" w:hAnsi="Arial" w:cs="Arial"/>
          <w:color w:val="007E39"/>
          <w:sz w:val="20"/>
          <w:szCs w:val="20"/>
        </w:rPr>
      </w:pPr>
    </w:p>
    <w:p w14:paraId="183682CE" w14:textId="7E44E46F" w:rsidR="00FF4F1A" w:rsidRPr="007E7EB1" w:rsidRDefault="00FF4F1A" w:rsidP="00F02240">
      <w:pPr>
        <w:tabs>
          <w:tab w:val="left" w:pos="1224"/>
        </w:tabs>
        <w:spacing w:after="0"/>
        <w:rPr>
          <w:rFonts w:ascii="Arial" w:hAnsi="Arial" w:cs="Arial"/>
          <w:color w:val="007E39"/>
          <w:sz w:val="20"/>
          <w:szCs w:val="20"/>
        </w:rPr>
      </w:pPr>
    </w:p>
    <w:p w14:paraId="33FC8118" w14:textId="78F1387A" w:rsidR="00FF4F1A" w:rsidRPr="007E7EB1" w:rsidRDefault="00FF4F1A" w:rsidP="00F02240">
      <w:pPr>
        <w:tabs>
          <w:tab w:val="left" w:pos="1224"/>
        </w:tabs>
        <w:spacing w:after="0"/>
        <w:rPr>
          <w:rFonts w:ascii="Arial" w:hAnsi="Arial" w:cs="Arial"/>
          <w:color w:val="007E39"/>
          <w:sz w:val="20"/>
          <w:szCs w:val="20"/>
        </w:rPr>
      </w:pPr>
    </w:p>
    <w:p w14:paraId="59109A74" w14:textId="6D0230F9" w:rsidR="00FF4F1A" w:rsidRPr="007E7EB1" w:rsidRDefault="00FF4F1A" w:rsidP="00F02240">
      <w:pPr>
        <w:tabs>
          <w:tab w:val="left" w:pos="1224"/>
        </w:tabs>
        <w:spacing w:after="0"/>
        <w:rPr>
          <w:rFonts w:ascii="Arial" w:hAnsi="Arial" w:cs="Arial"/>
          <w:color w:val="007E39"/>
          <w:sz w:val="20"/>
          <w:szCs w:val="20"/>
        </w:rPr>
      </w:pPr>
    </w:p>
    <w:p w14:paraId="081DC2B0" w14:textId="78C281B9" w:rsidR="00FF4F1A" w:rsidRPr="007E7EB1" w:rsidRDefault="00FF4F1A" w:rsidP="00F02240">
      <w:pPr>
        <w:tabs>
          <w:tab w:val="left" w:pos="1224"/>
        </w:tabs>
        <w:spacing w:after="0"/>
        <w:rPr>
          <w:rFonts w:ascii="Arial" w:hAnsi="Arial" w:cs="Arial"/>
          <w:color w:val="007E39"/>
          <w:sz w:val="20"/>
          <w:szCs w:val="20"/>
        </w:rPr>
      </w:pPr>
    </w:p>
    <w:p w14:paraId="58F7815A" w14:textId="2A2A504F" w:rsidR="00FF4F1A" w:rsidRPr="007E7EB1" w:rsidRDefault="00FF4F1A" w:rsidP="00F02240">
      <w:pPr>
        <w:tabs>
          <w:tab w:val="left" w:pos="1224"/>
        </w:tabs>
        <w:spacing w:after="0"/>
        <w:rPr>
          <w:rFonts w:ascii="Arial" w:hAnsi="Arial" w:cs="Arial"/>
          <w:color w:val="007E39"/>
          <w:sz w:val="20"/>
          <w:szCs w:val="20"/>
        </w:rPr>
      </w:pPr>
    </w:p>
    <w:p w14:paraId="3457AEC8" w14:textId="22D8FE75" w:rsidR="00FF4F1A" w:rsidRPr="007E7EB1" w:rsidRDefault="00FF4F1A" w:rsidP="00F02240">
      <w:pPr>
        <w:tabs>
          <w:tab w:val="left" w:pos="1224"/>
        </w:tabs>
        <w:spacing w:after="0"/>
        <w:rPr>
          <w:rFonts w:ascii="Arial" w:hAnsi="Arial" w:cs="Arial"/>
          <w:color w:val="007E39"/>
          <w:sz w:val="20"/>
          <w:szCs w:val="20"/>
        </w:rPr>
      </w:pPr>
    </w:p>
    <w:p w14:paraId="79A69323" w14:textId="06678E3E" w:rsidR="00FF4F1A" w:rsidRPr="007E7EB1" w:rsidRDefault="00FF4F1A" w:rsidP="00F02240">
      <w:pPr>
        <w:tabs>
          <w:tab w:val="left" w:pos="1224"/>
        </w:tabs>
        <w:spacing w:after="0"/>
        <w:rPr>
          <w:rFonts w:ascii="Arial" w:hAnsi="Arial" w:cs="Arial"/>
          <w:color w:val="007E39"/>
          <w:sz w:val="20"/>
          <w:szCs w:val="20"/>
        </w:rPr>
      </w:pPr>
    </w:p>
    <w:p w14:paraId="4DC8A2FC" w14:textId="25217BCF" w:rsidR="00FF4F1A" w:rsidRPr="007E7EB1" w:rsidRDefault="00FF4F1A" w:rsidP="00F02240">
      <w:pPr>
        <w:tabs>
          <w:tab w:val="left" w:pos="1224"/>
        </w:tabs>
        <w:spacing w:after="0"/>
        <w:rPr>
          <w:rFonts w:ascii="Arial" w:hAnsi="Arial" w:cs="Arial"/>
          <w:color w:val="007E39"/>
          <w:sz w:val="20"/>
          <w:szCs w:val="20"/>
        </w:rPr>
      </w:pPr>
    </w:p>
    <w:p w14:paraId="10977B02" w14:textId="1E56C828" w:rsidR="00FF4F1A" w:rsidRPr="007E7EB1" w:rsidRDefault="00FF4F1A" w:rsidP="00F02240">
      <w:pPr>
        <w:tabs>
          <w:tab w:val="left" w:pos="1224"/>
        </w:tabs>
        <w:spacing w:after="0"/>
        <w:rPr>
          <w:rFonts w:ascii="Arial" w:hAnsi="Arial" w:cs="Arial"/>
          <w:color w:val="007E39"/>
          <w:sz w:val="20"/>
          <w:szCs w:val="20"/>
        </w:rPr>
      </w:pPr>
    </w:p>
    <w:p w14:paraId="02496480" w14:textId="54A13E4B" w:rsidR="00FF4F1A" w:rsidRPr="007E7EB1" w:rsidRDefault="00FF4F1A" w:rsidP="00F02240">
      <w:pPr>
        <w:tabs>
          <w:tab w:val="left" w:pos="1224"/>
        </w:tabs>
        <w:spacing w:after="0"/>
        <w:rPr>
          <w:rFonts w:ascii="Arial" w:hAnsi="Arial" w:cs="Arial"/>
          <w:color w:val="007E39"/>
          <w:sz w:val="20"/>
          <w:szCs w:val="20"/>
        </w:rPr>
      </w:pPr>
    </w:p>
    <w:p w14:paraId="48DF9B24" w14:textId="454F8108" w:rsidR="00FF4F1A" w:rsidRPr="007E7EB1" w:rsidRDefault="00FF4F1A" w:rsidP="00F02240">
      <w:pPr>
        <w:tabs>
          <w:tab w:val="left" w:pos="1224"/>
        </w:tabs>
        <w:spacing w:after="0"/>
        <w:rPr>
          <w:rFonts w:ascii="Arial" w:hAnsi="Arial" w:cs="Arial"/>
          <w:color w:val="007E39"/>
          <w:sz w:val="20"/>
          <w:szCs w:val="20"/>
        </w:rPr>
      </w:pPr>
    </w:p>
    <w:p w14:paraId="1615D84A" w14:textId="5F175431" w:rsidR="00FF4F1A" w:rsidRPr="007E7EB1" w:rsidRDefault="00FF4F1A" w:rsidP="00F02240">
      <w:pPr>
        <w:tabs>
          <w:tab w:val="left" w:pos="1224"/>
        </w:tabs>
        <w:spacing w:after="0"/>
        <w:rPr>
          <w:rFonts w:ascii="Arial" w:hAnsi="Arial" w:cs="Arial"/>
          <w:color w:val="007E39"/>
          <w:sz w:val="20"/>
          <w:szCs w:val="20"/>
        </w:rPr>
      </w:pPr>
    </w:p>
    <w:p w14:paraId="1D05B651" w14:textId="7F300515" w:rsidR="00FF4F1A" w:rsidRPr="007E7EB1" w:rsidRDefault="00FF4F1A" w:rsidP="00F02240">
      <w:pPr>
        <w:tabs>
          <w:tab w:val="left" w:pos="1224"/>
        </w:tabs>
        <w:spacing w:after="0"/>
        <w:rPr>
          <w:rFonts w:ascii="Arial" w:hAnsi="Arial" w:cs="Arial"/>
          <w:color w:val="007E39"/>
          <w:sz w:val="20"/>
          <w:szCs w:val="20"/>
        </w:rPr>
      </w:pPr>
    </w:p>
    <w:p w14:paraId="703FF7A7" w14:textId="610CB9C7" w:rsidR="00FF4F1A" w:rsidRPr="007E7EB1" w:rsidRDefault="00FF4F1A" w:rsidP="00F02240">
      <w:pPr>
        <w:tabs>
          <w:tab w:val="left" w:pos="1224"/>
        </w:tabs>
        <w:spacing w:after="0"/>
        <w:rPr>
          <w:rFonts w:ascii="Arial" w:hAnsi="Arial" w:cs="Arial"/>
          <w:color w:val="007E39"/>
          <w:sz w:val="20"/>
          <w:szCs w:val="20"/>
        </w:rPr>
      </w:pPr>
    </w:p>
    <w:p w14:paraId="403FE7BA" w14:textId="1726748B" w:rsidR="00993E03" w:rsidRDefault="00993E03">
      <w:pPr>
        <w:rPr>
          <w:rFonts w:ascii="Arial" w:hAnsi="Arial" w:cs="Arial"/>
          <w:color w:val="007E39"/>
          <w:sz w:val="20"/>
          <w:szCs w:val="20"/>
        </w:rPr>
      </w:pPr>
      <w:r>
        <w:rPr>
          <w:rFonts w:ascii="Arial" w:hAnsi="Arial" w:cs="Arial"/>
          <w:color w:val="007E39"/>
          <w:sz w:val="20"/>
          <w:szCs w:val="20"/>
        </w:rPr>
        <w:br w:type="page"/>
      </w:r>
    </w:p>
    <w:p w14:paraId="3951B317" w14:textId="09BFC2DB" w:rsidR="00FF4F1A" w:rsidRPr="007E7EB1" w:rsidRDefault="00993E03" w:rsidP="00F02240">
      <w:pPr>
        <w:tabs>
          <w:tab w:val="left" w:pos="1224"/>
        </w:tabs>
        <w:spacing w:after="0"/>
        <w:rPr>
          <w:rFonts w:ascii="Arial" w:hAnsi="Arial" w:cs="Arial"/>
          <w:color w:val="007E39"/>
          <w:sz w:val="20"/>
          <w:szCs w:val="20"/>
        </w:rPr>
      </w:pPr>
      <w:r w:rsidRPr="0023315C">
        <w:rPr>
          <w:rFonts w:ascii="Arial" w:hAnsi="Arial" w:cs="Arial"/>
          <w:noProof/>
          <w:color w:val="007E39"/>
          <w:sz w:val="16"/>
          <w:szCs w:val="16"/>
        </w:rPr>
        <w:lastRenderedPageBreak/>
        <mc:AlternateContent>
          <mc:Choice Requires="wps">
            <w:drawing>
              <wp:anchor distT="0" distB="0" distL="114300" distR="114300" simplePos="0" relativeHeight="251667456" behindDoc="0" locked="0" layoutInCell="1" allowOverlap="1" wp14:anchorId="61142A01" wp14:editId="0B2DA60A">
                <wp:simplePos x="0" y="0"/>
                <wp:positionH relativeFrom="margin">
                  <wp:align>left</wp:align>
                </wp:positionH>
                <wp:positionV relativeFrom="margin">
                  <wp:posOffset>45720</wp:posOffset>
                </wp:positionV>
                <wp:extent cx="3273552" cy="8723376"/>
                <wp:effectExtent l="0" t="0" r="3175" b="1905"/>
                <wp:wrapNone/>
                <wp:docPr id="6" name="Text Box 6"/>
                <wp:cNvGraphicFramePr/>
                <a:graphic xmlns:a="http://schemas.openxmlformats.org/drawingml/2006/main">
                  <a:graphicData uri="http://schemas.microsoft.com/office/word/2010/wordprocessingShape">
                    <wps:wsp>
                      <wps:cNvSpPr txBox="1"/>
                      <wps:spPr>
                        <a:xfrm>
                          <a:off x="0" y="0"/>
                          <a:ext cx="3273552" cy="8723376"/>
                        </a:xfrm>
                        <a:prstGeom prst="rect">
                          <a:avLst/>
                        </a:prstGeom>
                        <a:solidFill>
                          <a:sysClr val="window" lastClr="FFFFFF"/>
                        </a:solidFill>
                        <a:ln w="9525">
                          <a:noFill/>
                        </a:ln>
                      </wps:spPr>
                      <wps:txbx id="5">
                        <w:txbxContent>
                          <w:p w14:paraId="0128F37D" w14:textId="32F8151F" w:rsidR="000F3946" w:rsidRPr="000F3946" w:rsidRDefault="000F3946" w:rsidP="00C95A53">
                            <w:pPr>
                              <w:pStyle w:val="BodyText-GenieBytes"/>
                              <w:spacing w:after="60"/>
                            </w:pPr>
                            <w:bookmarkStart w:id="39" w:name="_Hlk118469559"/>
                            <w:r w:rsidRPr="000F3946">
                              <w:t xml:space="preserve">as a volunteer for the county-wide Project which is geographically tagging all of Horry’s tombstones on a map. Accompanying each tag is a picture of the stone and a transcription of the stone’s inscription and data. While walking, Bob met our own Susan </w:t>
                            </w:r>
                            <w:proofErr w:type="spellStart"/>
                            <w:r w:rsidRPr="000F3946">
                              <w:t>Perhala</w:t>
                            </w:r>
                            <w:proofErr w:type="spellEnd"/>
                            <w:r w:rsidRPr="000F3946">
                              <w:t xml:space="preserve"> who told him about the GSGC. The rest is history.</w:t>
                            </w:r>
                          </w:p>
                          <w:p w14:paraId="1B11A75A" w14:textId="77777777" w:rsidR="000F3946" w:rsidRPr="000F3946" w:rsidRDefault="000F3946" w:rsidP="00C95A53">
                            <w:pPr>
                              <w:pStyle w:val="BodyText-GenieBytes"/>
                              <w:spacing w:after="60"/>
                            </w:pPr>
                            <w:r w:rsidRPr="000F3946">
                              <w:t>Charlene Carson’s shoes, we all know, are very difficult to fill. But even Charlene found it difficult to be president and head of technical support at the same time. Bob took the reins of the latter four years ago and retained the role of Zoomer-in-Chief when COVID threatened to wither our flourishing Club. Thanks to Bob, we’ve been able to accommodate a Club evenly split between those desirous of in person and online attendance.</w:t>
                            </w:r>
                          </w:p>
                          <w:p w14:paraId="0F4DF03B" w14:textId="39D8AD22" w:rsidR="000F3946" w:rsidRPr="000F3946" w:rsidRDefault="000F3946" w:rsidP="00C95A53">
                            <w:pPr>
                              <w:pStyle w:val="BodyText-GenieBytes"/>
                              <w:spacing w:after="60"/>
                            </w:pPr>
                            <w:r w:rsidRPr="000F3946">
                              <w:t>Scandinavian. When you hear of that heritage in the GSGC, only one name comes to mind: Gail Reynolds. Descendant of Knute Rockne and one of the founding mothers of the Club, Gail seemed the perfect person to lead a proposed small interest group on Northmen. But</w:t>
                            </w:r>
                            <w:r w:rsidR="00965855">
                              <w:t>…</w:t>
                            </w:r>
                            <w:r w:rsidRPr="000F3946">
                              <w:t xml:space="preserve"> Gail was busy teaching for OLLI. So, Bob slipped on his Birkenstocks and assumed leadership of the small and silent group. As such, Bob is a topic hunter, participant gatherer, and presenter-in-chief rolled into one. A complex role to play when your audience is composed of stolid Scandinavians!</w:t>
                            </w:r>
                          </w:p>
                          <w:p w14:paraId="3C05BFD1" w14:textId="77777777" w:rsidR="000F3946" w:rsidRPr="000F3946" w:rsidRDefault="000F3946" w:rsidP="00C95A53">
                            <w:pPr>
                              <w:pStyle w:val="BodyText-GenieBytes"/>
                              <w:spacing w:after="60"/>
                            </w:pPr>
                            <w:r w:rsidRPr="000F3946">
                              <w:t>Finally, it is the shoes of the teacher that for Bob are the most comfortable and well-worn. Teaching was one of the careers he pursued in his other life. In this one, he’s at home instructing seniors–whether online or in person. He even entered Phyllis Hughes’ bailiwick and spoke to her DNA SIG about thru lines. He introduced members of Brightwater Senior Living Complex and the Temple Shalom Sisterhood to our Club; members of our Club to new research techniques.</w:t>
                            </w:r>
                          </w:p>
                          <w:p w14:paraId="75230475" w14:textId="5D5CB886" w:rsidR="000F3946" w:rsidRDefault="000F3946" w:rsidP="00C95A53">
                            <w:pPr>
                              <w:pStyle w:val="BodyText-GenieBytes"/>
                              <w:spacing w:after="60"/>
                            </w:pPr>
                            <w:r w:rsidRPr="000F3946">
                              <w:t>What does 2023 hold for Bob? As his public profile with the Club diminishes, I hope Bob will continue to mentor individual members privately. I’m someone in need of his services!</w:t>
                            </w:r>
                            <w:r>
                              <w:t xml:space="preserve">  </w:t>
                            </w:r>
                            <w:r w:rsidRPr="00F546AF">
                              <w:t>♦</w:t>
                            </w:r>
                          </w:p>
                          <w:p w14:paraId="7E0EE56F" w14:textId="4E7434D7" w:rsidR="00743D1A" w:rsidRPr="00743D1A" w:rsidRDefault="00D034E3" w:rsidP="008B4DFF">
                            <w:pPr>
                              <w:pStyle w:val="Heading1-GenieBytes"/>
                              <w:spacing w:before="0"/>
                            </w:pPr>
                            <w:r>
                              <w:t>Letter from a Confederate Veteran</w:t>
                            </w:r>
                          </w:p>
                          <w:p w14:paraId="08287938" w14:textId="288BCC1B" w:rsidR="009F0238" w:rsidRPr="009F0238" w:rsidRDefault="00D034E3" w:rsidP="00C95A53">
                            <w:pPr>
                              <w:pStyle w:val="Byline-GenieBytes"/>
                              <w:spacing w:before="0"/>
                            </w:pPr>
                            <w:r>
                              <w:t>April Havens</w:t>
                            </w:r>
                          </w:p>
                          <w:p w14:paraId="13BF173D" w14:textId="7A4317D7" w:rsidR="009F0238" w:rsidRPr="009F0238" w:rsidRDefault="00D034E3" w:rsidP="003D1AA9">
                            <w:pPr>
                              <w:pStyle w:val="BylineSubhead-GenieBytes"/>
                            </w:pPr>
                            <w:bookmarkStart w:id="40" w:name="_Hlk110262137"/>
                            <w:r>
                              <w:t>Member</w:t>
                            </w:r>
                            <w:r w:rsidR="009F0238" w:rsidRPr="009F0238">
                              <w:t xml:space="preserve">, GSGC </w:t>
                            </w:r>
                            <w:r w:rsidR="00A77ABE">
                              <w:t>Club</w:t>
                            </w:r>
                          </w:p>
                          <w:p w14:paraId="1E6A9DA0" w14:textId="77777777" w:rsidR="00A3029C" w:rsidRPr="00A3029C" w:rsidRDefault="00A3029C" w:rsidP="00C95A53">
                            <w:pPr>
                              <w:pStyle w:val="BodyText-GenieBytes"/>
                              <w:spacing w:after="60"/>
                              <w:rPr>
                                <w:i/>
                                <w:iCs/>
                              </w:rPr>
                            </w:pPr>
                            <w:bookmarkStart w:id="41" w:name="_Hlk118469610"/>
                            <w:bookmarkStart w:id="42" w:name="_Hlk118469611"/>
                            <w:bookmarkEnd w:id="39"/>
                            <w:bookmarkEnd w:id="40"/>
                            <w:r w:rsidRPr="00A3029C">
                              <w:rPr>
                                <w:i/>
                                <w:iCs/>
                              </w:rPr>
                              <w:t xml:space="preserve">In recent months, I’ve attended a few webinars and taken a lot of notes. After reviewing them, I decided I needed to return to my McCutchan binder and reexamine some of the information about James Harvey McCutchan, my husband’s great grandfather from Lewis County, Missouri. The focus of my reexamination would be the letter James wrote to his daughters. From it, I would extract information much like I do from other sources. </w:t>
                            </w:r>
                            <w:r w:rsidRPr="00A3029C">
                              <w:rPr>
                                <w:i/>
                                <w:iCs/>
                                <w:u w:val="single"/>
                              </w:rPr>
                              <w:t>Diligently</w:t>
                            </w:r>
                            <w:r w:rsidRPr="00A3029C">
                              <w:rPr>
                                <w:i/>
                                <w:iCs/>
                              </w:rPr>
                              <w:t>!</w:t>
                            </w:r>
                          </w:p>
                          <w:p w14:paraId="7B2DBB05" w14:textId="77777777" w:rsidR="00A3029C" w:rsidRPr="00A3029C" w:rsidRDefault="00A3029C" w:rsidP="00C95A53">
                            <w:pPr>
                              <w:pStyle w:val="BodyText-GenieBytes"/>
                              <w:spacing w:after="60"/>
                              <w:rPr>
                                <w:i/>
                                <w:iCs/>
                              </w:rPr>
                            </w:pPr>
                            <w:r w:rsidRPr="00A3029C">
                              <w:rPr>
                                <w:i/>
                                <w:iCs/>
                              </w:rPr>
                              <w:t>Transcribed below is James Harvey McCutchan’s letter.</w:t>
                            </w:r>
                          </w:p>
                          <w:p w14:paraId="246C9BFD" w14:textId="77777777" w:rsidR="00A3029C" w:rsidRPr="00A3029C" w:rsidRDefault="00A3029C" w:rsidP="00C95A53">
                            <w:pPr>
                              <w:pStyle w:val="BodyText-GenieBytes"/>
                              <w:spacing w:after="60"/>
                            </w:pPr>
                            <w:r w:rsidRPr="00A3029C">
                              <w:t>Canton, Missouri – June-15</w:t>
                            </w:r>
                            <w:r w:rsidRPr="00A3029C">
                              <w:rPr>
                                <w:vertAlign w:val="superscript"/>
                              </w:rPr>
                              <w:t>th</w:t>
                            </w:r>
                            <w:r w:rsidRPr="00A3029C">
                              <w:t>-1914</w:t>
                            </w:r>
                          </w:p>
                          <w:p w14:paraId="75A90569" w14:textId="77777777" w:rsidR="00A3029C" w:rsidRPr="00A3029C" w:rsidRDefault="00A3029C" w:rsidP="00C95A53">
                            <w:pPr>
                              <w:pStyle w:val="BodyText-GenieBytes"/>
                              <w:spacing w:after="60"/>
                            </w:pPr>
                            <w:r w:rsidRPr="00A3029C">
                              <w:t xml:space="preserve">Record of James H. McCutchan’s service in the Confederate Army. Written in order that my daughters and grand-daughters may become Daughters of the Confederacy. This is as I remember it, and I do not claim absolute accuracy </w:t>
                            </w:r>
                            <w:proofErr w:type="gramStart"/>
                            <w:r w:rsidRPr="00A3029C">
                              <w:t>with regard to</w:t>
                            </w:r>
                            <w:proofErr w:type="gramEnd"/>
                            <w:r w:rsidRPr="00A3029C">
                              <w:t xml:space="preserve"> dates.</w:t>
                            </w:r>
                          </w:p>
                          <w:p w14:paraId="70417870" w14:textId="77777777" w:rsidR="00A3029C" w:rsidRPr="00A3029C" w:rsidRDefault="00A3029C" w:rsidP="00C95A53">
                            <w:pPr>
                              <w:pStyle w:val="BodyText-GenieBytes"/>
                              <w:spacing w:after="60"/>
                            </w:pPr>
                            <w:r w:rsidRPr="00A3029C">
                              <w:t>My first service was in a recruiting camp under Colonel Poindexter, on Silver Creek, within seven miles of Huntsville, Randolph County, Missouri.</w:t>
                            </w:r>
                          </w:p>
                          <w:p w14:paraId="2A8DBCC3" w14:textId="77777777" w:rsidR="00A3029C" w:rsidRPr="00A3029C" w:rsidRDefault="00A3029C" w:rsidP="00C95A53">
                            <w:pPr>
                              <w:pStyle w:val="BodyText-GenieBytes"/>
                              <w:spacing w:after="60"/>
                            </w:pPr>
                            <w:r w:rsidRPr="00A3029C">
                              <w:t xml:space="preserve">We were defeated here by Merrill’s </w:t>
                            </w:r>
                            <w:proofErr w:type="spellStart"/>
                            <w:r w:rsidRPr="00A3029C">
                              <w:t>Calalry</w:t>
                            </w:r>
                            <w:proofErr w:type="spellEnd"/>
                            <w:r w:rsidRPr="00A3029C">
                              <w:t xml:space="preserve"> on January-8</w:t>
                            </w:r>
                            <w:r w:rsidRPr="00A3029C">
                              <w:rPr>
                                <w:vertAlign w:val="superscript"/>
                              </w:rPr>
                              <w:t>th</w:t>
                            </w:r>
                            <w:r w:rsidRPr="00A3029C">
                              <w:t>-1862. After this battle, I returned home, and was taken prisoner in March by Colonel Glover’s 21</w:t>
                            </w:r>
                            <w:r w:rsidRPr="00A3029C">
                              <w:rPr>
                                <w:vertAlign w:val="superscript"/>
                              </w:rPr>
                              <w:t>st</w:t>
                            </w:r>
                            <w:r w:rsidRPr="00A3029C">
                              <w:t xml:space="preserve"> Missouri Regiment, and taken to Palmyra, as a citizen prisoner. (Colonel Glover, did not know I was enlisted under the Confederacy.) I took the oath and was </w:t>
                            </w:r>
                            <w:proofErr w:type="spellStart"/>
                            <w:r w:rsidRPr="00A3029C">
                              <w:t>realeased</w:t>
                            </w:r>
                            <w:proofErr w:type="spellEnd"/>
                            <w:r w:rsidRPr="00A3029C">
                              <w:t>.</w:t>
                            </w:r>
                          </w:p>
                          <w:p w14:paraId="1A8F4641" w14:textId="77777777" w:rsidR="00A3029C" w:rsidRPr="00A3029C" w:rsidRDefault="00A3029C" w:rsidP="00C95A53">
                            <w:pPr>
                              <w:pStyle w:val="BodyText-GenieBytes"/>
                              <w:spacing w:after="60"/>
                            </w:pPr>
                            <w:r w:rsidRPr="00A3029C">
                              <w:t>I then returned home and remained until about August-1</w:t>
                            </w:r>
                            <w:r w:rsidRPr="00A3029C">
                              <w:rPr>
                                <w:vertAlign w:val="superscript"/>
                              </w:rPr>
                              <w:t>st</w:t>
                            </w:r>
                            <w:r w:rsidRPr="00A3029C">
                              <w:t xml:space="preserve">, when it became necessary that all Missourians should take a stand, either for or against the Union, since there </w:t>
                            </w:r>
                            <w:proofErr w:type="gramStart"/>
                            <w:r w:rsidRPr="00A3029C">
                              <w:t>were</w:t>
                            </w:r>
                            <w:proofErr w:type="gramEnd"/>
                            <w:r w:rsidRPr="00A3029C">
                              <w:t xml:space="preserve"> strong talk of impressment. I reenlisted, and entered a recruiting camp under Colonel Franklin at Monticello, Missouri.</w:t>
                            </w:r>
                          </w:p>
                          <w:p w14:paraId="6D553654" w14:textId="77777777" w:rsidR="00A3029C" w:rsidRPr="00A3029C" w:rsidRDefault="00A3029C" w:rsidP="00C95A53">
                            <w:pPr>
                              <w:pStyle w:val="BodyText-GenieBytes"/>
                              <w:spacing w:after="60"/>
                            </w:pPr>
                            <w:r w:rsidRPr="00A3029C">
                              <w:t xml:space="preserve">From this camp, about eighteen men, (I, one of the </w:t>
                            </w:r>
                            <w:proofErr w:type="gramStart"/>
                            <w:r w:rsidRPr="00A3029C">
                              <w:t>number</w:t>
                            </w:r>
                            <w:proofErr w:type="gramEnd"/>
                            <w:r w:rsidRPr="00A3029C">
                              <w:t>) were sent out to procure arms and ammunition, and went as far North as Alexandria, Missouri.</w:t>
                            </w:r>
                          </w:p>
                          <w:p w14:paraId="2E061C3A" w14:textId="3266A9BD" w:rsidR="00AA6145" w:rsidRDefault="00AA6145" w:rsidP="00C95A53">
                            <w:pPr>
                              <w:pStyle w:val="BodyText-GenieBytes"/>
                              <w:spacing w:after="60"/>
                            </w:pPr>
                            <w:bookmarkStart w:id="43" w:name="_Hlk118297709"/>
                            <w:bookmarkStart w:id="44" w:name="_Hlk118297710"/>
                            <w:bookmarkStart w:id="45" w:name="_Hlk118297712"/>
                            <w:bookmarkStart w:id="46" w:name="_Hlk118297713"/>
                            <w:bookmarkStart w:id="47" w:name="_Hlk118297717"/>
                            <w:bookmarkStart w:id="48" w:name="_Hlk118297718"/>
                            <w:bookmarkStart w:id="49" w:name="_Hlk117957747"/>
                            <w:bookmarkStart w:id="50" w:name="_Hlk117957748"/>
                            <w:r w:rsidRPr="00AA6145">
                              <w:t>We procured about two wagons loads of supplies and were reenforced with about twenty-five men. While we were away Colonel Porter came from the South to Franklin’s camp where he was joined by Colonel McCollough with McNeil (Federal) following.</w:t>
                            </w:r>
                          </w:p>
                          <w:p w14:paraId="1F6AB80B" w14:textId="75C640C1" w:rsidR="00FF4D84" w:rsidRPr="00AA6145" w:rsidRDefault="00AA6145" w:rsidP="00FF4D84">
                            <w:pPr>
                              <w:pStyle w:val="BodyText-GenieBytes"/>
                              <w:spacing w:after="60"/>
                            </w:pPr>
                            <w:r w:rsidRPr="00AA6145">
                              <w:t>They moved into Know County to Short’s Well, and when we joined them, the next morning they were</w:t>
                            </w:r>
                            <w:bookmarkEnd w:id="41"/>
                            <w:bookmarkEnd w:id="42"/>
                            <w:r w:rsidR="004151B2">
                              <w:t xml:space="preserve"> </w:t>
                            </w:r>
                            <w:r w:rsidR="00FF4D84" w:rsidRPr="00AA6145">
                              <w:t>moving camp and had started toward Kirksville.</w:t>
                            </w:r>
                          </w:p>
                          <w:p w14:paraId="59B1E9F7" w14:textId="398F8340" w:rsidR="00290DB5" w:rsidRDefault="00FF4D84" w:rsidP="00C95A53">
                            <w:pPr>
                              <w:pStyle w:val="BodyText-GenieBytes"/>
                              <w:spacing w:after="60"/>
                            </w:pPr>
                            <w:r w:rsidRPr="00B410C1">
                              <w:t>We proceeded to Kirksville, where we stopped and</w:t>
                            </w:r>
                            <w:r>
                              <w:t xml:space="preserve"> </w:t>
                            </w:r>
                            <w:r w:rsidRPr="00B410C1">
                              <w:t>gave battle August-9</w:t>
                            </w:r>
                            <w:r w:rsidRPr="00B410C1">
                              <w:rPr>
                                <w:vertAlign w:val="superscript"/>
                              </w:rPr>
                              <w:t>th</w:t>
                            </w:r>
                            <w:r w:rsidRPr="00B410C1">
                              <w:t>, and were defeated. We then</w:t>
                            </w:r>
                            <w:r>
                              <w:t xml:space="preserve"> </w:t>
                            </w:r>
                            <w:r w:rsidRPr="00B410C1">
                              <w:t>crossed the Chariton, and went South to within twelve</w:t>
                            </w:r>
                            <w:r w:rsidR="00290DB5">
                              <w:t xml:space="preserve"> </w:t>
                            </w:r>
                            <w:r w:rsidR="00290DB5" w:rsidRPr="00B410C1">
                              <w:t>miles of Macon City, where we were met by some</w:t>
                            </w:r>
                            <w:r w:rsidR="00290DB5">
                              <w:t xml:space="preserve"> </w:t>
                            </w:r>
                            <w:r w:rsidR="00290DB5" w:rsidRPr="00B410C1">
                              <w:t>Federal Cavalry, and had a fight on Mud Creek. We</w:t>
                            </w:r>
                            <w:r w:rsidR="00290DB5">
                              <w:t xml:space="preserve"> </w:t>
                            </w:r>
                          </w:p>
                          <w:p w14:paraId="34E7FEB8" w14:textId="77777777" w:rsidR="003877C7" w:rsidRPr="000F3946" w:rsidRDefault="003877C7" w:rsidP="00290DB5">
                            <w:pPr>
                              <w:pStyle w:val="BodyText-GenieBytes"/>
                              <w:spacing w:after="0"/>
                              <w:jc w:val="right"/>
                              <w:rPr>
                                <w:sz w:val="16"/>
                                <w:szCs w:val="16"/>
                                <w:lang w:val="en"/>
                              </w:rPr>
                            </w:pPr>
                            <w:bookmarkStart w:id="51" w:name="_Hlk118474258"/>
                            <w:r w:rsidRPr="000F3946">
                              <w:rPr>
                                <w:sz w:val="16"/>
                                <w:szCs w:val="16"/>
                              </w:rPr>
                              <w:t>(</w:t>
                            </w:r>
                            <w:proofErr w:type="gramStart"/>
                            <w:r w:rsidRPr="000F3946">
                              <w:rPr>
                                <w:sz w:val="16"/>
                                <w:szCs w:val="16"/>
                              </w:rPr>
                              <w:t>continue</w:t>
                            </w:r>
                            <w:r>
                              <w:rPr>
                                <w:sz w:val="16"/>
                                <w:szCs w:val="16"/>
                              </w:rPr>
                              <w:t>d</w:t>
                            </w:r>
                            <w:proofErr w:type="gramEnd"/>
                            <w:r w:rsidRPr="000F3946">
                              <w:rPr>
                                <w:sz w:val="16"/>
                                <w:szCs w:val="16"/>
                              </w:rPr>
                              <w:t xml:space="preserve"> on next page)</w:t>
                            </w:r>
                          </w:p>
                          <w:bookmarkEnd w:id="43"/>
                          <w:bookmarkEnd w:id="44"/>
                          <w:bookmarkEnd w:id="45"/>
                          <w:bookmarkEnd w:id="46"/>
                          <w:bookmarkEnd w:id="47"/>
                          <w:bookmarkEnd w:id="48"/>
                          <w:bookmarkEnd w:id="49"/>
                          <w:bookmarkEnd w:id="50"/>
                          <w:bookmarkEnd w:id="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142A01" id="Text Box 6" o:spid="_x0000_s1032" type="#_x0000_t202" style="position:absolute;margin-left:0;margin-top:3.6pt;width:257.75pt;height:686.9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v/jPAIAAG0EAAAOAAAAZHJzL2Uyb0RvYy54bWysVN1v2jAQf5+0/8Hy+wgEKG1EqBgV06Sq&#10;rUSnPhvHJpEcn2cbEvbX7+yEj3Z7msaDufOd7+P3u8v8vq0VOQjrKtA5HQ2GlAjNoaj0Lqc/Xtdf&#10;bilxnumCKdAip0fh6P3i86d5YzKRQgmqEJZgEO2yxuS09N5kSeJ4KWrmBmCERqMEWzOPqt0lhWUN&#10;Rq9Vkg6HN0kDtjAWuHAObx86I13E+FIK7p+ldMITlVOszcfTxnMbzmQxZ9nOMlNWvC+D/UMVNas0&#10;Jj2HemCekb2t/ghVV9yCA+kHHOoEpKy4iD1gN6Phh242JTMi9oLgOHOGyf2/sPzpsDEvlvj2K7RI&#10;YACkMS5zeBn6aaWtwz9WStCOEB7PsInWE46X43Q2nk5TSjjabmfpeDy7CXGSy3Njnf8moCZByKlF&#10;XiJc7PDofOd6cgnZHKiqWFdKReXoVsqSA0MKkfkCGkoUcx4vc7qOvz7bu2dKkyand9N0GjNpCPG6&#10;VEpjcZcug+TbbUuqIqeTEwJbKI4IjIVuZpzh6wqLf8TML8zikCAWOPj+GQ+pAHNBL1FSgv31t/vg&#10;j9yhlZIGhy6n7ueeWYENfdfI6t1oMglTGpXJdJaiYq8t22uL3tcrQFBGuGKGRzH4e3USpYX6Dfdj&#10;GbKiiWmOuXPqT+LKd6uA+8XFchmdcC4N8496Y3gIHRgI1Ly2b8yanj+P1D/BaTxZ9oHGzje81LDc&#10;e5BV5Djg3KHaw48zHaek37+wNNd69Lp8JRa/AQAA//8DAFBLAwQUAAYACAAAACEAqi4gGd4AAAAH&#10;AQAADwAAAGRycy9kb3ducmV2LnhtbEyPMU/DMBSEdyT+g/WQWBB9TlGghDgVAjGUDqhph45u/Egi&#10;YjuKnTT8ex4TjKc73X2Xr2fbiYmG0HqnIFlIEOQqb1pXKzjs325XIELUzujOO1LwTQHWxeVFrjPj&#10;z25HUxlrwSUuZFpBE2OfIYaqIavDwvfk2Pv0g9WR5VCjGfSZy22HSynv0erW8UKje3ppqPoqR6vg&#10;Vd/MpWw2x121fXzHacQ9bj6Uur6an59ARJrjXxh+8RkdCmY6+dGZIDoFfCQqeFiCYDNN0hTEiVN3&#10;q0QCFjn+5y9+AAAA//8DAFBLAQItABQABgAIAAAAIQC2gziS/gAAAOEBAAATAAAAAAAAAAAAAAAA&#10;AAAAAABbQ29udGVudF9UeXBlc10ueG1sUEsBAi0AFAAGAAgAAAAhADj9If/WAAAAlAEAAAsAAAAA&#10;AAAAAAAAAAAALwEAAF9yZWxzLy5yZWxzUEsBAi0AFAAGAAgAAAAhAAVq/+M8AgAAbQQAAA4AAAAA&#10;AAAAAAAAAAAALgIAAGRycy9lMm9Eb2MueG1sUEsBAi0AFAAGAAgAAAAhAKouIBneAAAABwEAAA8A&#10;AAAAAAAAAAAAAAAAlgQAAGRycy9kb3ducmV2LnhtbFBLBQYAAAAABAAEAPMAAAChBQAAAAA=&#10;" fillcolor="window" stroked="f">
                <v:textbox style="mso-next-textbox:#Text Box 7">
                  <w:txbxContent>
                    <w:p w14:paraId="0128F37D" w14:textId="32F8151F" w:rsidR="000F3946" w:rsidRPr="000F3946" w:rsidRDefault="000F3946" w:rsidP="00C95A53">
                      <w:pPr>
                        <w:pStyle w:val="BodyText-GenieBytes"/>
                        <w:spacing w:after="60"/>
                      </w:pPr>
                      <w:bookmarkStart w:id="52" w:name="_Hlk118469559"/>
                      <w:r w:rsidRPr="000F3946">
                        <w:t xml:space="preserve">as a volunteer for the county-wide Project which is geographically tagging all of Horry’s tombstones on a map. Accompanying each tag is a picture of the stone and a transcription of the stone’s inscription and data. While walking, Bob met our own Susan </w:t>
                      </w:r>
                      <w:proofErr w:type="spellStart"/>
                      <w:r w:rsidRPr="000F3946">
                        <w:t>Perhala</w:t>
                      </w:r>
                      <w:proofErr w:type="spellEnd"/>
                      <w:r w:rsidRPr="000F3946">
                        <w:t xml:space="preserve"> who told him about the GSGC. The rest is history.</w:t>
                      </w:r>
                    </w:p>
                    <w:p w14:paraId="1B11A75A" w14:textId="77777777" w:rsidR="000F3946" w:rsidRPr="000F3946" w:rsidRDefault="000F3946" w:rsidP="00C95A53">
                      <w:pPr>
                        <w:pStyle w:val="BodyText-GenieBytes"/>
                        <w:spacing w:after="60"/>
                      </w:pPr>
                      <w:r w:rsidRPr="000F3946">
                        <w:t>Charlene Carson’s shoes, we all know, are very difficult to fill. But even Charlene found it difficult to be president and head of technical support at the same time. Bob took the reins of the latter four years ago and retained the role of Zoomer-in-Chief when COVID threatened to wither our flourishing Club. Thanks to Bob, we’ve been able to accommodate a Club evenly split between those desirous of in person and online attendance.</w:t>
                      </w:r>
                    </w:p>
                    <w:p w14:paraId="0F4DF03B" w14:textId="39D8AD22" w:rsidR="000F3946" w:rsidRPr="000F3946" w:rsidRDefault="000F3946" w:rsidP="00C95A53">
                      <w:pPr>
                        <w:pStyle w:val="BodyText-GenieBytes"/>
                        <w:spacing w:after="60"/>
                      </w:pPr>
                      <w:r w:rsidRPr="000F3946">
                        <w:t>Scandinavian. When you hear of that heritage in the GSGC, only one name comes to mind: Gail Reynolds. Descendant of Knute Rockne and one of the founding mothers of the Club, Gail seemed the perfect person to lead a proposed small interest group on Northmen. But</w:t>
                      </w:r>
                      <w:r w:rsidR="00965855">
                        <w:t>…</w:t>
                      </w:r>
                      <w:r w:rsidRPr="000F3946">
                        <w:t xml:space="preserve"> Gail was busy teaching for OLLI. So, Bob slipped on his Birkenstocks and assumed leadership of the small and silent group. As such, Bob is a topic hunter, participant gatherer, and presenter-in-chief rolled into one. A complex role to play when your audience is composed of stolid Scandinavians!</w:t>
                      </w:r>
                    </w:p>
                    <w:p w14:paraId="3C05BFD1" w14:textId="77777777" w:rsidR="000F3946" w:rsidRPr="000F3946" w:rsidRDefault="000F3946" w:rsidP="00C95A53">
                      <w:pPr>
                        <w:pStyle w:val="BodyText-GenieBytes"/>
                        <w:spacing w:after="60"/>
                      </w:pPr>
                      <w:r w:rsidRPr="000F3946">
                        <w:t>Finally, it is the shoes of the teacher that for Bob are the most comfortable and well-worn. Teaching was one of the careers he pursued in his other life. In this one, he’s at home instructing seniors–whether online or in person. He even entered Phyllis Hughes’ bailiwick and spoke to her DNA SIG about thru lines. He introduced members of Brightwater Senior Living Complex and the Temple Shalom Sisterhood to our Club; members of our Club to new research techniques.</w:t>
                      </w:r>
                    </w:p>
                    <w:p w14:paraId="75230475" w14:textId="5D5CB886" w:rsidR="000F3946" w:rsidRDefault="000F3946" w:rsidP="00C95A53">
                      <w:pPr>
                        <w:pStyle w:val="BodyText-GenieBytes"/>
                        <w:spacing w:after="60"/>
                      </w:pPr>
                      <w:r w:rsidRPr="000F3946">
                        <w:t>What does 2023 hold for Bob? As his public profile with the Club diminishes, I hope Bob will continue to mentor individual members privately. I’m someone in need of his services!</w:t>
                      </w:r>
                      <w:r>
                        <w:t xml:space="preserve">  </w:t>
                      </w:r>
                      <w:r w:rsidRPr="00F546AF">
                        <w:t>♦</w:t>
                      </w:r>
                    </w:p>
                    <w:p w14:paraId="7E0EE56F" w14:textId="4E7434D7" w:rsidR="00743D1A" w:rsidRPr="00743D1A" w:rsidRDefault="00D034E3" w:rsidP="008B4DFF">
                      <w:pPr>
                        <w:pStyle w:val="Heading1-GenieBytes"/>
                        <w:spacing w:before="0"/>
                      </w:pPr>
                      <w:r>
                        <w:t>Letter from a Confederate Veteran</w:t>
                      </w:r>
                    </w:p>
                    <w:p w14:paraId="08287938" w14:textId="288BCC1B" w:rsidR="009F0238" w:rsidRPr="009F0238" w:rsidRDefault="00D034E3" w:rsidP="00C95A53">
                      <w:pPr>
                        <w:pStyle w:val="Byline-GenieBytes"/>
                        <w:spacing w:before="0"/>
                      </w:pPr>
                      <w:r>
                        <w:t>April Havens</w:t>
                      </w:r>
                    </w:p>
                    <w:p w14:paraId="13BF173D" w14:textId="7A4317D7" w:rsidR="009F0238" w:rsidRPr="009F0238" w:rsidRDefault="00D034E3" w:rsidP="003D1AA9">
                      <w:pPr>
                        <w:pStyle w:val="BylineSubhead-GenieBytes"/>
                      </w:pPr>
                      <w:bookmarkStart w:id="53" w:name="_Hlk110262137"/>
                      <w:r>
                        <w:t>Member</w:t>
                      </w:r>
                      <w:r w:rsidR="009F0238" w:rsidRPr="009F0238">
                        <w:t xml:space="preserve">, GSGC </w:t>
                      </w:r>
                      <w:r w:rsidR="00A77ABE">
                        <w:t>Club</w:t>
                      </w:r>
                    </w:p>
                    <w:p w14:paraId="1E6A9DA0" w14:textId="77777777" w:rsidR="00A3029C" w:rsidRPr="00A3029C" w:rsidRDefault="00A3029C" w:rsidP="00C95A53">
                      <w:pPr>
                        <w:pStyle w:val="BodyText-GenieBytes"/>
                        <w:spacing w:after="60"/>
                        <w:rPr>
                          <w:i/>
                          <w:iCs/>
                        </w:rPr>
                      </w:pPr>
                      <w:bookmarkStart w:id="54" w:name="_Hlk118469610"/>
                      <w:bookmarkStart w:id="55" w:name="_Hlk118469611"/>
                      <w:bookmarkEnd w:id="52"/>
                      <w:bookmarkEnd w:id="53"/>
                      <w:r w:rsidRPr="00A3029C">
                        <w:rPr>
                          <w:i/>
                          <w:iCs/>
                        </w:rPr>
                        <w:t xml:space="preserve">In recent months, I’ve attended a few webinars and taken a lot of notes. After reviewing them, I decided I needed to return to my McCutchan binder and reexamine some of the information about James Harvey McCutchan, my husband’s great grandfather from Lewis County, Missouri. The focus of my reexamination would be the letter James wrote to his daughters. From it, I would extract information much like I do from other sources. </w:t>
                      </w:r>
                      <w:r w:rsidRPr="00A3029C">
                        <w:rPr>
                          <w:i/>
                          <w:iCs/>
                          <w:u w:val="single"/>
                        </w:rPr>
                        <w:t>Diligently</w:t>
                      </w:r>
                      <w:r w:rsidRPr="00A3029C">
                        <w:rPr>
                          <w:i/>
                          <w:iCs/>
                        </w:rPr>
                        <w:t>!</w:t>
                      </w:r>
                    </w:p>
                    <w:p w14:paraId="7B2DBB05" w14:textId="77777777" w:rsidR="00A3029C" w:rsidRPr="00A3029C" w:rsidRDefault="00A3029C" w:rsidP="00C95A53">
                      <w:pPr>
                        <w:pStyle w:val="BodyText-GenieBytes"/>
                        <w:spacing w:after="60"/>
                        <w:rPr>
                          <w:i/>
                          <w:iCs/>
                        </w:rPr>
                      </w:pPr>
                      <w:r w:rsidRPr="00A3029C">
                        <w:rPr>
                          <w:i/>
                          <w:iCs/>
                        </w:rPr>
                        <w:t>Transcribed below is James Harvey McCutchan’s letter.</w:t>
                      </w:r>
                    </w:p>
                    <w:p w14:paraId="246C9BFD" w14:textId="77777777" w:rsidR="00A3029C" w:rsidRPr="00A3029C" w:rsidRDefault="00A3029C" w:rsidP="00C95A53">
                      <w:pPr>
                        <w:pStyle w:val="BodyText-GenieBytes"/>
                        <w:spacing w:after="60"/>
                      </w:pPr>
                      <w:r w:rsidRPr="00A3029C">
                        <w:t>Canton, Missouri – June-15</w:t>
                      </w:r>
                      <w:r w:rsidRPr="00A3029C">
                        <w:rPr>
                          <w:vertAlign w:val="superscript"/>
                        </w:rPr>
                        <w:t>th</w:t>
                      </w:r>
                      <w:r w:rsidRPr="00A3029C">
                        <w:t>-1914</w:t>
                      </w:r>
                    </w:p>
                    <w:p w14:paraId="75A90569" w14:textId="77777777" w:rsidR="00A3029C" w:rsidRPr="00A3029C" w:rsidRDefault="00A3029C" w:rsidP="00C95A53">
                      <w:pPr>
                        <w:pStyle w:val="BodyText-GenieBytes"/>
                        <w:spacing w:after="60"/>
                      </w:pPr>
                      <w:r w:rsidRPr="00A3029C">
                        <w:t xml:space="preserve">Record of James H. McCutchan’s service in the Confederate Army. Written in order that my daughters and grand-daughters may become Daughters of the Confederacy. This is as I remember it, and I do not claim absolute accuracy </w:t>
                      </w:r>
                      <w:proofErr w:type="gramStart"/>
                      <w:r w:rsidRPr="00A3029C">
                        <w:t>with regard to</w:t>
                      </w:r>
                      <w:proofErr w:type="gramEnd"/>
                      <w:r w:rsidRPr="00A3029C">
                        <w:t xml:space="preserve"> dates.</w:t>
                      </w:r>
                    </w:p>
                    <w:p w14:paraId="70417870" w14:textId="77777777" w:rsidR="00A3029C" w:rsidRPr="00A3029C" w:rsidRDefault="00A3029C" w:rsidP="00C95A53">
                      <w:pPr>
                        <w:pStyle w:val="BodyText-GenieBytes"/>
                        <w:spacing w:after="60"/>
                      </w:pPr>
                      <w:r w:rsidRPr="00A3029C">
                        <w:t>My first service was in a recruiting camp under Colonel Poindexter, on Silver Creek, within seven miles of Huntsville, Randolph County, Missouri.</w:t>
                      </w:r>
                    </w:p>
                    <w:p w14:paraId="2A8DBCC3" w14:textId="77777777" w:rsidR="00A3029C" w:rsidRPr="00A3029C" w:rsidRDefault="00A3029C" w:rsidP="00C95A53">
                      <w:pPr>
                        <w:pStyle w:val="BodyText-GenieBytes"/>
                        <w:spacing w:after="60"/>
                      </w:pPr>
                      <w:r w:rsidRPr="00A3029C">
                        <w:t xml:space="preserve">We were defeated here by Merrill’s </w:t>
                      </w:r>
                      <w:proofErr w:type="spellStart"/>
                      <w:r w:rsidRPr="00A3029C">
                        <w:t>Calalry</w:t>
                      </w:r>
                      <w:proofErr w:type="spellEnd"/>
                      <w:r w:rsidRPr="00A3029C">
                        <w:t xml:space="preserve"> on January-8</w:t>
                      </w:r>
                      <w:r w:rsidRPr="00A3029C">
                        <w:rPr>
                          <w:vertAlign w:val="superscript"/>
                        </w:rPr>
                        <w:t>th</w:t>
                      </w:r>
                      <w:r w:rsidRPr="00A3029C">
                        <w:t>-1862. After this battle, I returned home, and was taken prisoner in March by Colonel Glover’s 21</w:t>
                      </w:r>
                      <w:r w:rsidRPr="00A3029C">
                        <w:rPr>
                          <w:vertAlign w:val="superscript"/>
                        </w:rPr>
                        <w:t>st</w:t>
                      </w:r>
                      <w:r w:rsidRPr="00A3029C">
                        <w:t xml:space="preserve"> Missouri Regiment, and taken to Palmyra, as a citizen prisoner. (Colonel Glover, did not know I was enlisted under the Confederacy.) I took the oath and was </w:t>
                      </w:r>
                      <w:proofErr w:type="spellStart"/>
                      <w:r w:rsidRPr="00A3029C">
                        <w:t>realeased</w:t>
                      </w:r>
                      <w:proofErr w:type="spellEnd"/>
                      <w:r w:rsidRPr="00A3029C">
                        <w:t>.</w:t>
                      </w:r>
                    </w:p>
                    <w:p w14:paraId="1A8F4641" w14:textId="77777777" w:rsidR="00A3029C" w:rsidRPr="00A3029C" w:rsidRDefault="00A3029C" w:rsidP="00C95A53">
                      <w:pPr>
                        <w:pStyle w:val="BodyText-GenieBytes"/>
                        <w:spacing w:after="60"/>
                      </w:pPr>
                      <w:r w:rsidRPr="00A3029C">
                        <w:t>I then returned home and remained until about August-1</w:t>
                      </w:r>
                      <w:r w:rsidRPr="00A3029C">
                        <w:rPr>
                          <w:vertAlign w:val="superscript"/>
                        </w:rPr>
                        <w:t>st</w:t>
                      </w:r>
                      <w:r w:rsidRPr="00A3029C">
                        <w:t xml:space="preserve">, when it became necessary that all Missourians should take a stand, either for or against the Union, since there </w:t>
                      </w:r>
                      <w:proofErr w:type="gramStart"/>
                      <w:r w:rsidRPr="00A3029C">
                        <w:t>were</w:t>
                      </w:r>
                      <w:proofErr w:type="gramEnd"/>
                      <w:r w:rsidRPr="00A3029C">
                        <w:t xml:space="preserve"> strong talk of impressment. I reenlisted, and entered a recruiting camp under Colonel Franklin at Monticello, Missouri.</w:t>
                      </w:r>
                    </w:p>
                    <w:p w14:paraId="6D553654" w14:textId="77777777" w:rsidR="00A3029C" w:rsidRPr="00A3029C" w:rsidRDefault="00A3029C" w:rsidP="00C95A53">
                      <w:pPr>
                        <w:pStyle w:val="BodyText-GenieBytes"/>
                        <w:spacing w:after="60"/>
                      </w:pPr>
                      <w:r w:rsidRPr="00A3029C">
                        <w:t xml:space="preserve">From this camp, about eighteen men, (I, one of the </w:t>
                      </w:r>
                      <w:proofErr w:type="gramStart"/>
                      <w:r w:rsidRPr="00A3029C">
                        <w:t>number</w:t>
                      </w:r>
                      <w:proofErr w:type="gramEnd"/>
                      <w:r w:rsidRPr="00A3029C">
                        <w:t>) were sent out to procure arms and ammunition, and went as far North as Alexandria, Missouri.</w:t>
                      </w:r>
                    </w:p>
                    <w:p w14:paraId="2E061C3A" w14:textId="3266A9BD" w:rsidR="00AA6145" w:rsidRDefault="00AA6145" w:rsidP="00C95A53">
                      <w:pPr>
                        <w:pStyle w:val="BodyText-GenieBytes"/>
                        <w:spacing w:after="60"/>
                      </w:pPr>
                      <w:bookmarkStart w:id="56" w:name="_Hlk118297709"/>
                      <w:bookmarkStart w:id="57" w:name="_Hlk118297710"/>
                      <w:bookmarkStart w:id="58" w:name="_Hlk118297712"/>
                      <w:bookmarkStart w:id="59" w:name="_Hlk118297713"/>
                      <w:bookmarkStart w:id="60" w:name="_Hlk118297717"/>
                      <w:bookmarkStart w:id="61" w:name="_Hlk118297718"/>
                      <w:bookmarkStart w:id="62" w:name="_Hlk117957747"/>
                      <w:bookmarkStart w:id="63" w:name="_Hlk117957748"/>
                      <w:r w:rsidRPr="00AA6145">
                        <w:t>We procured about two wagons loads of supplies and were reenforced with about twenty-five men. While we were away Colonel Porter came from the South to Franklin’s camp where he was joined by Colonel McCollough with McNeil (Federal) following.</w:t>
                      </w:r>
                    </w:p>
                    <w:p w14:paraId="1F6AB80B" w14:textId="75C640C1" w:rsidR="00FF4D84" w:rsidRPr="00AA6145" w:rsidRDefault="00AA6145" w:rsidP="00FF4D84">
                      <w:pPr>
                        <w:pStyle w:val="BodyText-GenieBytes"/>
                        <w:spacing w:after="60"/>
                      </w:pPr>
                      <w:r w:rsidRPr="00AA6145">
                        <w:t>They moved into Know County to Short’s Well, and when we joined them, the next morning they were</w:t>
                      </w:r>
                      <w:bookmarkEnd w:id="54"/>
                      <w:bookmarkEnd w:id="55"/>
                      <w:r w:rsidR="004151B2">
                        <w:t xml:space="preserve"> </w:t>
                      </w:r>
                      <w:r w:rsidR="00FF4D84" w:rsidRPr="00AA6145">
                        <w:t>moving camp and had started toward Kirksville.</w:t>
                      </w:r>
                    </w:p>
                    <w:p w14:paraId="59B1E9F7" w14:textId="398F8340" w:rsidR="00290DB5" w:rsidRDefault="00FF4D84" w:rsidP="00C95A53">
                      <w:pPr>
                        <w:pStyle w:val="BodyText-GenieBytes"/>
                        <w:spacing w:after="60"/>
                      </w:pPr>
                      <w:r w:rsidRPr="00B410C1">
                        <w:t>We proceeded to Kirksville, where we stopped and</w:t>
                      </w:r>
                      <w:r>
                        <w:t xml:space="preserve"> </w:t>
                      </w:r>
                      <w:r w:rsidRPr="00B410C1">
                        <w:t>gave battle August-9</w:t>
                      </w:r>
                      <w:r w:rsidRPr="00B410C1">
                        <w:rPr>
                          <w:vertAlign w:val="superscript"/>
                        </w:rPr>
                        <w:t>th</w:t>
                      </w:r>
                      <w:r w:rsidRPr="00B410C1">
                        <w:t>, and were defeated. We then</w:t>
                      </w:r>
                      <w:r>
                        <w:t xml:space="preserve"> </w:t>
                      </w:r>
                      <w:r w:rsidRPr="00B410C1">
                        <w:t>crossed the Chariton, and went South to within twelve</w:t>
                      </w:r>
                      <w:r w:rsidR="00290DB5">
                        <w:t xml:space="preserve"> </w:t>
                      </w:r>
                      <w:r w:rsidR="00290DB5" w:rsidRPr="00B410C1">
                        <w:t>miles of Macon City, where we were met by some</w:t>
                      </w:r>
                      <w:r w:rsidR="00290DB5">
                        <w:t xml:space="preserve"> </w:t>
                      </w:r>
                      <w:r w:rsidR="00290DB5" w:rsidRPr="00B410C1">
                        <w:t>Federal Cavalry, and had a fight on Mud Creek. We</w:t>
                      </w:r>
                      <w:r w:rsidR="00290DB5">
                        <w:t xml:space="preserve"> </w:t>
                      </w:r>
                    </w:p>
                    <w:p w14:paraId="34E7FEB8" w14:textId="77777777" w:rsidR="003877C7" w:rsidRPr="000F3946" w:rsidRDefault="003877C7" w:rsidP="00290DB5">
                      <w:pPr>
                        <w:pStyle w:val="BodyText-GenieBytes"/>
                        <w:spacing w:after="0"/>
                        <w:jc w:val="right"/>
                        <w:rPr>
                          <w:sz w:val="16"/>
                          <w:szCs w:val="16"/>
                          <w:lang w:val="en"/>
                        </w:rPr>
                      </w:pPr>
                      <w:bookmarkStart w:id="64" w:name="_Hlk118474258"/>
                      <w:r w:rsidRPr="000F3946">
                        <w:rPr>
                          <w:sz w:val="16"/>
                          <w:szCs w:val="16"/>
                        </w:rPr>
                        <w:t>(</w:t>
                      </w:r>
                      <w:proofErr w:type="gramStart"/>
                      <w:r w:rsidRPr="000F3946">
                        <w:rPr>
                          <w:sz w:val="16"/>
                          <w:szCs w:val="16"/>
                        </w:rPr>
                        <w:t>continue</w:t>
                      </w:r>
                      <w:r>
                        <w:rPr>
                          <w:sz w:val="16"/>
                          <w:szCs w:val="16"/>
                        </w:rPr>
                        <w:t>d</w:t>
                      </w:r>
                      <w:proofErr w:type="gramEnd"/>
                      <w:r w:rsidRPr="000F3946">
                        <w:rPr>
                          <w:sz w:val="16"/>
                          <w:szCs w:val="16"/>
                        </w:rPr>
                        <w:t xml:space="preserve"> on next page)</w:t>
                      </w:r>
                    </w:p>
                    <w:bookmarkEnd w:id="56"/>
                    <w:bookmarkEnd w:id="57"/>
                    <w:bookmarkEnd w:id="58"/>
                    <w:bookmarkEnd w:id="59"/>
                    <w:bookmarkEnd w:id="60"/>
                    <w:bookmarkEnd w:id="61"/>
                    <w:bookmarkEnd w:id="62"/>
                    <w:bookmarkEnd w:id="63"/>
                    <w:bookmarkEnd w:id="64"/>
                  </w:txbxContent>
                </v:textbox>
                <w10:wrap anchorx="margin" anchory="margin"/>
              </v:shape>
            </w:pict>
          </mc:Fallback>
        </mc:AlternateContent>
      </w:r>
    </w:p>
    <w:p w14:paraId="7BC4D0F2" w14:textId="455DD2E3" w:rsidR="00FF4F1A" w:rsidRPr="007E7EB1" w:rsidRDefault="00FF4F1A" w:rsidP="00F02240">
      <w:pPr>
        <w:tabs>
          <w:tab w:val="left" w:pos="1224"/>
        </w:tabs>
        <w:spacing w:after="0"/>
        <w:rPr>
          <w:rFonts w:ascii="Arial" w:hAnsi="Arial" w:cs="Arial"/>
          <w:color w:val="007E39"/>
          <w:sz w:val="20"/>
          <w:szCs w:val="20"/>
        </w:rPr>
      </w:pPr>
    </w:p>
    <w:p w14:paraId="749CB1DF" w14:textId="513C180F" w:rsidR="00FF4F1A" w:rsidRPr="007E7EB1" w:rsidRDefault="00FF4F1A" w:rsidP="00F02240">
      <w:pPr>
        <w:tabs>
          <w:tab w:val="left" w:pos="1224"/>
        </w:tabs>
        <w:spacing w:after="0"/>
        <w:rPr>
          <w:rFonts w:ascii="Arial" w:hAnsi="Arial" w:cs="Arial"/>
          <w:color w:val="007E39"/>
          <w:sz w:val="20"/>
          <w:szCs w:val="20"/>
        </w:rPr>
      </w:pPr>
    </w:p>
    <w:p w14:paraId="285A6C41" w14:textId="1559942B" w:rsidR="00FF4F1A" w:rsidRPr="007E7EB1" w:rsidRDefault="00FF4F1A" w:rsidP="00F02240">
      <w:pPr>
        <w:tabs>
          <w:tab w:val="left" w:pos="1224"/>
        </w:tabs>
        <w:spacing w:after="0"/>
        <w:rPr>
          <w:rFonts w:ascii="Arial" w:hAnsi="Arial" w:cs="Arial"/>
          <w:color w:val="007E39"/>
          <w:sz w:val="20"/>
          <w:szCs w:val="20"/>
        </w:rPr>
      </w:pPr>
    </w:p>
    <w:p w14:paraId="4DF4234A" w14:textId="06EADA3F" w:rsidR="00FF4F1A" w:rsidRPr="007E7EB1" w:rsidRDefault="00FF4F1A" w:rsidP="00F02240">
      <w:pPr>
        <w:tabs>
          <w:tab w:val="left" w:pos="1224"/>
        </w:tabs>
        <w:spacing w:after="0"/>
        <w:rPr>
          <w:rFonts w:ascii="Arial" w:hAnsi="Arial" w:cs="Arial"/>
          <w:color w:val="007E39"/>
          <w:sz w:val="20"/>
          <w:szCs w:val="20"/>
        </w:rPr>
      </w:pPr>
    </w:p>
    <w:p w14:paraId="1384ED67" w14:textId="4EB18DD9" w:rsidR="00FF4F1A" w:rsidRPr="007E7EB1" w:rsidRDefault="00FF4F1A" w:rsidP="00F02240">
      <w:pPr>
        <w:tabs>
          <w:tab w:val="left" w:pos="1224"/>
        </w:tabs>
        <w:spacing w:after="0"/>
        <w:rPr>
          <w:rFonts w:ascii="Arial" w:hAnsi="Arial" w:cs="Arial"/>
          <w:color w:val="007E39"/>
          <w:sz w:val="20"/>
          <w:szCs w:val="20"/>
        </w:rPr>
      </w:pPr>
    </w:p>
    <w:p w14:paraId="6CE419AD" w14:textId="05B9FE4F" w:rsidR="00FF4F1A" w:rsidRPr="007E7EB1" w:rsidRDefault="00FF4F1A" w:rsidP="00F02240">
      <w:pPr>
        <w:tabs>
          <w:tab w:val="left" w:pos="1224"/>
        </w:tabs>
        <w:spacing w:after="0"/>
        <w:rPr>
          <w:rFonts w:ascii="Arial" w:hAnsi="Arial" w:cs="Arial"/>
          <w:color w:val="007E39"/>
          <w:sz w:val="20"/>
          <w:szCs w:val="20"/>
        </w:rPr>
      </w:pPr>
    </w:p>
    <w:p w14:paraId="4B5DC4EF" w14:textId="6758F36B" w:rsidR="00FF4F1A" w:rsidRPr="007E7EB1" w:rsidRDefault="00FF4F1A" w:rsidP="00F02240">
      <w:pPr>
        <w:tabs>
          <w:tab w:val="left" w:pos="1224"/>
        </w:tabs>
        <w:spacing w:after="0"/>
        <w:rPr>
          <w:rFonts w:ascii="Arial" w:hAnsi="Arial" w:cs="Arial"/>
          <w:color w:val="007E39"/>
          <w:sz w:val="20"/>
          <w:szCs w:val="20"/>
        </w:rPr>
      </w:pPr>
    </w:p>
    <w:p w14:paraId="5A7F2D9B" w14:textId="5C057610" w:rsidR="00FF4F1A" w:rsidRPr="007E7EB1" w:rsidRDefault="00FF4F1A" w:rsidP="00F02240">
      <w:pPr>
        <w:tabs>
          <w:tab w:val="left" w:pos="1224"/>
        </w:tabs>
        <w:spacing w:after="0"/>
        <w:rPr>
          <w:rFonts w:ascii="Arial" w:hAnsi="Arial" w:cs="Arial"/>
          <w:color w:val="007E39"/>
          <w:sz w:val="20"/>
          <w:szCs w:val="20"/>
        </w:rPr>
      </w:pPr>
    </w:p>
    <w:p w14:paraId="588F2D16" w14:textId="07C186B4" w:rsidR="00FF4F1A" w:rsidRPr="007E7EB1" w:rsidRDefault="00FF4F1A" w:rsidP="00F02240">
      <w:pPr>
        <w:tabs>
          <w:tab w:val="left" w:pos="1224"/>
        </w:tabs>
        <w:spacing w:after="0"/>
        <w:rPr>
          <w:rFonts w:ascii="Arial" w:hAnsi="Arial" w:cs="Arial"/>
          <w:color w:val="007E39"/>
          <w:sz w:val="20"/>
          <w:szCs w:val="20"/>
        </w:rPr>
      </w:pPr>
    </w:p>
    <w:p w14:paraId="26595579" w14:textId="4C30D1A2" w:rsidR="00FF4F1A" w:rsidRPr="007E7EB1" w:rsidRDefault="00FF4F1A" w:rsidP="00F02240">
      <w:pPr>
        <w:tabs>
          <w:tab w:val="left" w:pos="1224"/>
        </w:tabs>
        <w:spacing w:after="0"/>
        <w:rPr>
          <w:rFonts w:ascii="Arial" w:hAnsi="Arial" w:cs="Arial"/>
          <w:color w:val="007E39"/>
          <w:sz w:val="20"/>
          <w:szCs w:val="20"/>
        </w:rPr>
      </w:pPr>
    </w:p>
    <w:p w14:paraId="07E7030E" w14:textId="446CE356" w:rsidR="00FF4F1A" w:rsidRPr="007E7EB1" w:rsidRDefault="00FF4F1A" w:rsidP="00F02240">
      <w:pPr>
        <w:tabs>
          <w:tab w:val="left" w:pos="1224"/>
        </w:tabs>
        <w:spacing w:after="0"/>
        <w:rPr>
          <w:rFonts w:ascii="Arial" w:hAnsi="Arial" w:cs="Arial"/>
          <w:color w:val="007E39"/>
          <w:sz w:val="20"/>
          <w:szCs w:val="20"/>
        </w:rPr>
      </w:pPr>
    </w:p>
    <w:p w14:paraId="205A3D60" w14:textId="40F14B44" w:rsidR="00FF4F1A" w:rsidRPr="007E7EB1" w:rsidRDefault="00FF4F1A" w:rsidP="00F02240">
      <w:pPr>
        <w:tabs>
          <w:tab w:val="left" w:pos="1224"/>
        </w:tabs>
        <w:spacing w:after="0"/>
        <w:rPr>
          <w:rFonts w:ascii="Arial" w:hAnsi="Arial" w:cs="Arial"/>
          <w:color w:val="007E39"/>
          <w:sz w:val="20"/>
          <w:szCs w:val="20"/>
        </w:rPr>
      </w:pPr>
    </w:p>
    <w:p w14:paraId="03E13CCF" w14:textId="72E68127" w:rsidR="00FF4F1A" w:rsidRPr="007E7EB1" w:rsidRDefault="00FF4F1A" w:rsidP="00F02240">
      <w:pPr>
        <w:tabs>
          <w:tab w:val="left" w:pos="1224"/>
        </w:tabs>
        <w:spacing w:after="0"/>
        <w:rPr>
          <w:rFonts w:ascii="Arial" w:hAnsi="Arial" w:cs="Arial"/>
          <w:color w:val="007E39"/>
          <w:sz w:val="20"/>
          <w:szCs w:val="20"/>
        </w:rPr>
      </w:pPr>
    </w:p>
    <w:p w14:paraId="0FF5989A" w14:textId="5BEC00EB" w:rsidR="00FF4F1A" w:rsidRPr="007E7EB1" w:rsidRDefault="00FF4F1A" w:rsidP="00F02240">
      <w:pPr>
        <w:tabs>
          <w:tab w:val="left" w:pos="1224"/>
        </w:tabs>
        <w:spacing w:after="0"/>
        <w:rPr>
          <w:rFonts w:ascii="Arial" w:hAnsi="Arial" w:cs="Arial"/>
          <w:color w:val="007E39"/>
          <w:sz w:val="20"/>
          <w:szCs w:val="20"/>
        </w:rPr>
      </w:pPr>
    </w:p>
    <w:p w14:paraId="07EC2153" w14:textId="08C71A7D" w:rsidR="00FF4F1A" w:rsidRPr="007E7EB1" w:rsidRDefault="00FF4F1A" w:rsidP="00F02240">
      <w:pPr>
        <w:tabs>
          <w:tab w:val="left" w:pos="1224"/>
        </w:tabs>
        <w:spacing w:after="0"/>
        <w:rPr>
          <w:rFonts w:ascii="Arial" w:hAnsi="Arial" w:cs="Arial"/>
          <w:color w:val="007E39"/>
          <w:sz w:val="20"/>
          <w:szCs w:val="20"/>
        </w:rPr>
      </w:pPr>
    </w:p>
    <w:p w14:paraId="594FDCC3" w14:textId="67D51D3F" w:rsidR="00FF4F1A" w:rsidRPr="007E7EB1" w:rsidRDefault="00FF4F1A" w:rsidP="00F02240">
      <w:pPr>
        <w:tabs>
          <w:tab w:val="left" w:pos="1224"/>
        </w:tabs>
        <w:spacing w:after="0"/>
        <w:rPr>
          <w:rFonts w:ascii="Arial" w:hAnsi="Arial" w:cs="Arial"/>
          <w:color w:val="007E39"/>
          <w:sz w:val="20"/>
          <w:szCs w:val="20"/>
        </w:rPr>
      </w:pPr>
    </w:p>
    <w:p w14:paraId="75CFF61D" w14:textId="4621BCE2" w:rsidR="00FF4F1A" w:rsidRPr="007E7EB1" w:rsidRDefault="00FF4F1A" w:rsidP="00F02240">
      <w:pPr>
        <w:tabs>
          <w:tab w:val="left" w:pos="1224"/>
        </w:tabs>
        <w:spacing w:after="0"/>
        <w:rPr>
          <w:rFonts w:ascii="Arial" w:hAnsi="Arial" w:cs="Arial"/>
          <w:color w:val="007E39"/>
          <w:sz w:val="20"/>
          <w:szCs w:val="20"/>
        </w:rPr>
      </w:pPr>
    </w:p>
    <w:p w14:paraId="1757F7CE" w14:textId="24CA5B2D" w:rsidR="00FF4F1A" w:rsidRPr="007E7EB1" w:rsidRDefault="00FF4F1A" w:rsidP="00F02240">
      <w:pPr>
        <w:tabs>
          <w:tab w:val="left" w:pos="1224"/>
        </w:tabs>
        <w:spacing w:after="0"/>
        <w:rPr>
          <w:rFonts w:ascii="Arial" w:hAnsi="Arial" w:cs="Arial"/>
          <w:color w:val="007E39"/>
          <w:sz w:val="20"/>
          <w:szCs w:val="20"/>
        </w:rPr>
      </w:pPr>
    </w:p>
    <w:p w14:paraId="02188FD0" w14:textId="0351D677" w:rsidR="00FF4F1A" w:rsidRPr="007E7EB1" w:rsidRDefault="00FF4F1A" w:rsidP="00F02240">
      <w:pPr>
        <w:tabs>
          <w:tab w:val="left" w:pos="1224"/>
        </w:tabs>
        <w:spacing w:after="0"/>
        <w:rPr>
          <w:rFonts w:ascii="Arial" w:hAnsi="Arial" w:cs="Arial"/>
          <w:color w:val="007E39"/>
          <w:sz w:val="20"/>
          <w:szCs w:val="20"/>
        </w:rPr>
      </w:pPr>
    </w:p>
    <w:p w14:paraId="759D33AC" w14:textId="2AD45746" w:rsidR="00FF4F1A" w:rsidRPr="007E7EB1" w:rsidRDefault="00FF4F1A" w:rsidP="00F02240">
      <w:pPr>
        <w:tabs>
          <w:tab w:val="left" w:pos="1224"/>
        </w:tabs>
        <w:spacing w:after="0"/>
        <w:rPr>
          <w:rFonts w:ascii="Arial" w:hAnsi="Arial" w:cs="Arial"/>
          <w:color w:val="007E39"/>
          <w:sz w:val="20"/>
          <w:szCs w:val="20"/>
        </w:rPr>
      </w:pPr>
    </w:p>
    <w:p w14:paraId="2F24EC20" w14:textId="36835D58" w:rsidR="00FF4F1A" w:rsidRPr="007E7EB1" w:rsidRDefault="00FF4F1A" w:rsidP="00F02240">
      <w:pPr>
        <w:tabs>
          <w:tab w:val="left" w:pos="1224"/>
        </w:tabs>
        <w:spacing w:after="0"/>
        <w:rPr>
          <w:rFonts w:ascii="Arial" w:hAnsi="Arial" w:cs="Arial"/>
          <w:color w:val="007E39"/>
          <w:sz w:val="20"/>
          <w:szCs w:val="20"/>
        </w:rPr>
      </w:pPr>
    </w:p>
    <w:p w14:paraId="68A0CB03" w14:textId="7B992E51" w:rsidR="00FF4F1A" w:rsidRPr="007E7EB1" w:rsidRDefault="00FF4F1A" w:rsidP="00F02240">
      <w:pPr>
        <w:tabs>
          <w:tab w:val="left" w:pos="1224"/>
        </w:tabs>
        <w:spacing w:after="0"/>
        <w:rPr>
          <w:rFonts w:ascii="Arial" w:hAnsi="Arial" w:cs="Arial"/>
          <w:color w:val="007E39"/>
          <w:sz w:val="20"/>
          <w:szCs w:val="20"/>
        </w:rPr>
      </w:pPr>
    </w:p>
    <w:p w14:paraId="3E92DFC6" w14:textId="239F7CA2" w:rsidR="00FF4F1A" w:rsidRPr="007E7EB1" w:rsidRDefault="00FF4F1A" w:rsidP="00F02240">
      <w:pPr>
        <w:tabs>
          <w:tab w:val="left" w:pos="1224"/>
        </w:tabs>
        <w:spacing w:after="0"/>
        <w:rPr>
          <w:rFonts w:ascii="Arial" w:hAnsi="Arial" w:cs="Arial"/>
          <w:color w:val="007E39"/>
          <w:sz w:val="20"/>
          <w:szCs w:val="20"/>
        </w:rPr>
      </w:pPr>
    </w:p>
    <w:p w14:paraId="387D1431" w14:textId="317C5E43" w:rsidR="00FF4F1A" w:rsidRPr="007E7EB1" w:rsidRDefault="00FF4F1A" w:rsidP="00F02240">
      <w:pPr>
        <w:tabs>
          <w:tab w:val="left" w:pos="1224"/>
        </w:tabs>
        <w:spacing w:after="0"/>
        <w:rPr>
          <w:rFonts w:ascii="Arial" w:hAnsi="Arial" w:cs="Arial"/>
          <w:color w:val="007E39"/>
          <w:sz w:val="20"/>
          <w:szCs w:val="20"/>
        </w:rPr>
      </w:pPr>
    </w:p>
    <w:p w14:paraId="0B390E9A" w14:textId="26F1F0C1" w:rsidR="00FF4F1A" w:rsidRPr="007E7EB1" w:rsidRDefault="00FF4F1A" w:rsidP="00F02240">
      <w:pPr>
        <w:tabs>
          <w:tab w:val="left" w:pos="1224"/>
        </w:tabs>
        <w:spacing w:after="0"/>
        <w:rPr>
          <w:rFonts w:ascii="Arial" w:hAnsi="Arial" w:cs="Arial"/>
          <w:color w:val="007E39"/>
          <w:sz w:val="20"/>
          <w:szCs w:val="20"/>
        </w:rPr>
      </w:pPr>
    </w:p>
    <w:p w14:paraId="2AADE88B" w14:textId="6CBEDA76" w:rsidR="00FF4F1A" w:rsidRPr="007E7EB1" w:rsidRDefault="00FF4F1A" w:rsidP="00F02240">
      <w:pPr>
        <w:tabs>
          <w:tab w:val="left" w:pos="1224"/>
        </w:tabs>
        <w:spacing w:after="0"/>
        <w:rPr>
          <w:rFonts w:ascii="Arial" w:hAnsi="Arial" w:cs="Arial"/>
          <w:color w:val="007E39"/>
          <w:sz w:val="20"/>
          <w:szCs w:val="20"/>
        </w:rPr>
      </w:pPr>
    </w:p>
    <w:p w14:paraId="70CFC305" w14:textId="6D799538" w:rsidR="00FF4F1A" w:rsidRPr="007E7EB1" w:rsidRDefault="00FF4F1A" w:rsidP="00F02240">
      <w:pPr>
        <w:tabs>
          <w:tab w:val="left" w:pos="1224"/>
        </w:tabs>
        <w:spacing w:after="0"/>
        <w:rPr>
          <w:rFonts w:ascii="Arial" w:hAnsi="Arial" w:cs="Arial"/>
          <w:color w:val="007E39"/>
          <w:sz w:val="20"/>
          <w:szCs w:val="20"/>
        </w:rPr>
      </w:pPr>
    </w:p>
    <w:p w14:paraId="6C5E6FAA" w14:textId="7DEEC35E" w:rsidR="00FF4F1A" w:rsidRPr="007E7EB1" w:rsidRDefault="00FF4F1A" w:rsidP="00F02240">
      <w:pPr>
        <w:tabs>
          <w:tab w:val="left" w:pos="1224"/>
        </w:tabs>
        <w:spacing w:after="0"/>
        <w:rPr>
          <w:rFonts w:ascii="Arial" w:hAnsi="Arial" w:cs="Arial"/>
          <w:color w:val="007E39"/>
          <w:sz w:val="20"/>
          <w:szCs w:val="20"/>
        </w:rPr>
      </w:pPr>
    </w:p>
    <w:p w14:paraId="4BC9DBAB" w14:textId="19FD05F7" w:rsidR="00FF4F1A" w:rsidRPr="007E7EB1" w:rsidRDefault="00FF4F1A" w:rsidP="00F02240">
      <w:pPr>
        <w:tabs>
          <w:tab w:val="left" w:pos="1224"/>
        </w:tabs>
        <w:spacing w:after="0"/>
        <w:rPr>
          <w:rFonts w:ascii="Arial" w:hAnsi="Arial" w:cs="Arial"/>
          <w:color w:val="007E39"/>
          <w:sz w:val="20"/>
          <w:szCs w:val="20"/>
        </w:rPr>
      </w:pPr>
    </w:p>
    <w:p w14:paraId="1ADA9C37" w14:textId="4FA7A865" w:rsidR="00FF4F1A" w:rsidRPr="007E7EB1" w:rsidRDefault="00FF4F1A" w:rsidP="00F02240">
      <w:pPr>
        <w:tabs>
          <w:tab w:val="left" w:pos="1224"/>
        </w:tabs>
        <w:spacing w:after="0"/>
        <w:rPr>
          <w:rFonts w:ascii="Arial" w:hAnsi="Arial" w:cs="Arial"/>
          <w:color w:val="007E39"/>
          <w:sz w:val="20"/>
          <w:szCs w:val="20"/>
        </w:rPr>
      </w:pPr>
    </w:p>
    <w:p w14:paraId="6DF4104B" w14:textId="4721F2C6" w:rsidR="00FF4F1A" w:rsidRPr="007E7EB1" w:rsidRDefault="00FF4F1A" w:rsidP="00F02240">
      <w:pPr>
        <w:tabs>
          <w:tab w:val="left" w:pos="1224"/>
        </w:tabs>
        <w:spacing w:after="0"/>
        <w:rPr>
          <w:rFonts w:ascii="Arial" w:hAnsi="Arial" w:cs="Arial"/>
          <w:color w:val="007E39"/>
          <w:sz w:val="20"/>
          <w:szCs w:val="20"/>
        </w:rPr>
      </w:pPr>
    </w:p>
    <w:p w14:paraId="7C6B7490" w14:textId="4163A1F6" w:rsidR="00FF4F1A" w:rsidRPr="007E7EB1" w:rsidRDefault="00FF4F1A" w:rsidP="00F02240">
      <w:pPr>
        <w:tabs>
          <w:tab w:val="left" w:pos="1224"/>
        </w:tabs>
        <w:spacing w:after="0"/>
        <w:rPr>
          <w:rFonts w:ascii="Arial" w:hAnsi="Arial" w:cs="Arial"/>
          <w:color w:val="007E39"/>
          <w:sz w:val="20"/>
          <w:szCs w:val="20"/>
        </w:rPr>
      </w:pPr>
    </w:p>
    <w:p w14:paraId="264938B4" w14:textId="62111F2A" w:rsidR="00FF4F1A" w:rsidRPr="007E7EB1" w:rsidRDefault="00FF4F1A" w:rsidP="00F02240">
      <w:pPr>
        <w:tabs>
          <w:tab w:val="left" w:pos="1224"/>
        </w:tabs>
        <w:spacing w:after="0"/>
        <w:rPr>
          <w:rFonts w:ascii="Arial" w:hAnsi="Arial" w:cs="Arial"/>
          <w:color w:val="007E39"/>
          <w:sz w:val="20"/>
          <w:szCs w:val="20"/>
        </w:rPr>
      </w:pPr>
    </w:p>
    <w:p w14:paraId="45E57CED" w14:textId="0FF674CE" w:rsidR="00FF4F1A" w:rsidRPr="007E7EB1" w:rsidRDefault="00FF4F1A" w:rsidP="00F02240">
      <w:pPr>
        <w:tabs>
          <w:tab w:val="left" w:pos="1224"/>
        </w:tabs>
        <w:spacing w:after="0"/>
        <w:rPr>
          <w:rFonts w:ascii="Arial" w:hAnsi="Arial" w:cs="Arial"/>
          <w:color w:val="007E39"/>
          <w:sz w:val="20"/>
          <w:szCs w:val="20"/>
        </w:rPr>
      </w:pPr>
    </w:p>
    <w:p w14:paraId="7CEBBB1B" w14:textId="4D7987E5" w:rsidR="00FF4F1A" w:rsidRPr="0023315C" w:rsidRDefault="002B0797" w:rsidP="00F02240">
      <w:pPr>
        <w:tabs>
          <w:tab w:val="left" w:pos="1224"/>
        </w:tabs>
        <w:spacing w:after="0"/>
        <w:rPr>
          <w:rFonts w:ascii="Arial" w:hAnsi="Arial" w:cs="Arial"/>
          <w:color w:val="007E39"/>
          <w:sz w:val="16"/>
          <w:szCs w:val="16"/>
        </w:rPr>
      </w:pPr>
      <w:r w:rsidRPr="0023315C">
        <w:rPr>
          <w:rFonts w:ascii="Arial" w:hAnsi="Arial" w:cs="Arial"/>
          <w:noProof/>
          <w:color w:val="007E39"/>
          <w:sz w:val="16"/>
          <w:szCs w:val="16"/>
        </w:rPr>
        <mc:AlternateContent>
          <mc:Choice Requires="wps">
            <w:drawing>
              <wp:anchor distT="0" distB="0" distL="114300" distR="114300" simplePos="0" relativeHeight="251669504" behindDoc="0" locked="0" layoutInCell="1" allowOverlap="1" wp14:anchorId="553436BA" wp14:editId="510F2A3F">
                <wp:simplePos x="0" y="0"/>
                <wp:positionH relativeFrom="margin">
                  <wp:posOffset>3365500</wp:posOffset>
                </wp:positionH>
                <wp:positionV relativeFrom="margin">
                  <wp:posOffset>45720</wp:posOffset>
                </wp:positionV>
                <wp:extent cx="3273552" cy="8723376"/>
                <wp:effectExtent l="0" t="0" r="3175" b="1905"/>
                <wp:wrapNone/>
                <wp:docPr id="7" name="Text Box 7"/>
                <wp:cNvGraphicFramePr/>
                <a:graphic xmlns:a="http://schemas.openxmlformats.org/drawingml/2006/main">
                  <a:graphicData uri="http://schemas.microsoft.com/office/word/2010/wordprocessingShape">
                    <wps:wsp>
                      <wps:cNvSpPr txBox="1"/>
                      <wps:spPr>
                        <a:xfrm>
                          <a:off x="0" y="0"/>
                          <a:ext cx="3273552" cy="8723376"/>
                        </a:xfrm>
                        <a:prstGeom prst="rect">
                          <a:avLst/>
                        </a:prstGeom>
                        <a:solidFill>
                          <a:sysClr val="window" lastClr="FFFFFF"/>
                        </a:solidFill>
                        <a:ln w="9525">
                          <a:noFill/>
                        </a:ln>
                      </wps:spPr>
                      <wps:linkedTxbx id="5"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3436BA" id="Text Box 7" o:spid="_x0000_s1033" type="#_x0000_t202" style="position:absolute;margin-left:265pt;margin-top:3.6pt;width:257.75pt;height:686.9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LCRQIAAHsEAAAOAAAAZHJzL2Uyb0RvYy54bWysVN1v2jAQf5+0/8Hy+wgEKG1EqBgV06Sq&#10;rQRTn43jgDXH59qGhP31Ozvho92epvFg7nzn+/j97jK9bypFDsI6CTqng16fEqE5FFJvc/pjvfxy&#10;S4nzTBdMgRY5PQpH72efP01rk4kUdqAKYQkG0S6rTU533pssSRzfiYq5Hhih0ViCrZhH1W6TwrIa&#10;o1cqSfv9m6QGWxgLXDiHtw+tkc5i/LIU3D+XpROeqJxibT6eNp6bcCazKcu2lpmd5F0Z7B+qqJjU&#10;mPQc6oF5RvZW/hGqktyCg9L3OFQJlKXkIvaA3Qz6H7pZ7ZgRsRcEx5kzTO7/heVPh5V5scQ3X6FB&#10;AgMgtXGZw8vQT1PaKvxjpQTtCOHxDJtoPOF4OUwnw/E4pYSj7XaSDoeTmxAnuTw31vlvAioShJxa&#10;5CXCxQ6PzreuJ5eQzYGSxVIqFZWjWyhLDgwpROYLqClRzHm8zOky/rps754pTeqc3o3TccykIcRr&#10;UymNxV26DJKS+qco1s2mIbLI6QinVrxd4bGB4ogwWWgnyBm+lNjKI9bxwiyODCKDa+Cf8SgVYGbo&#10;JEp2YH/97T74I5NopaTGEcype9szK7C97xo5vhuMRmFmozIaT1JU7LVlc23R+2oBCNEASzc8isHf&#10;q5NYWqhecVvmISuamOaYO6f+JC58uxi4bVzM59EJp9Qw/6hXhofQgY9A1Lp5ZdZ0bHochCc4DSvL&#10;PpDa+oaXGuZ7D6WMjAfUW1Q7MnDC48x02xhW6FqPXpdvxuw3AAAA//8DAFBLAwQUAAYACAAAACEA&#10;GUaRx+EAAAALAQAADwAAAGRycy9kb3ducmV2LnhtbEyPwU7DMBBE70j8g7VIXBBdtyW0hDgVAnEo&#10;HFDTHjhuY5NExOsodtLw97gnuM1qVjNvss1kWzGa3jeOFcxnEoTh0umGKwWH/evtGoQPxJpax0bB&#10;j/GwyS8vMkq1O/HOjEWoRAxhn5KCOoQuRfRlbSz5mesMR+/L9ZZCPPsKdU+nGG5bXEh5j5Yajg01&#10;dea5NuV3MVgFL3QzFbLefu7K94c3HAfc4/ZDqeur6ekRRDBT+HuGM35EhzwyHd3A2otWQbKUcUtQ&#10;sFqAOPvyLklAHKNarucSMM/w/4b8FwAA//8DAFBLAQItABQABgAIAAAAIQC2gziS/gAAAOEBAAAT&#10;AAAAAAAAAAAAAAAAAAAAAABbQ29udGVudF9UeXBlc10ueG1sUEsBAi0AFAAGAAgAAAAhADj9If/W&#10;AAAAlAEAAAsAAAAAAAAAAAAAAAAALwEAAF9yZWxzLy5yZWxzUEsBAi0AFAAGAAgAAAAhAIi38sJF&#10;AgAAewQAAA4AAAAAAAAAAAAAAAAALgIAAGRycy9lMm9Eb2MueG1sUEsBAi0AFAAGAAgAAAAhABlG&#10;kcfhAAAACwEAAA8AAAAAAAAAAAAAAAAAnwQAAGRycy9kb3ducmV2LnhtbFBLBQYAAAAABAAEAPMA&#10;AACtBQAAAAA=&#10;" fillcolor="window" stroked="f">
                <v:textbox>
                  <w:txbxContent/>
                </v:textbox>
                <w10:wrap anchorx="margin" anchory="margin"/>
              </v:shape>
            </w:pict>
          </mc:Fallback>
        </mc:AlternateContent>
      </w:r>
    </w:p>
    <w:p w14:paraId="17CA3AD7" w14:textId="1F33479C" w:rsidR="00FF4F1A" w:rsidRPr="00770CF3" w:rsidRDefault="00FF4F1A" w:rsidP="00F02240">
      <w:pPr>
        <w:tabs>
          <w:tab w:val="left" w:pos="1224"/>
        </w:tabs>
        <w:spacing w:after="0"/>
        <w:rPr>
          <w:rFonts w:ascii="Arial" w:hAnsi="Arial" w:cs="Arial"/>
          <w:color w:val="007E39"/>
          <w:sz w:val="20"/>
          <w:szCs w:val="20"/>
        </w:rPr>
      </w:pPr>
    </w:p>
    <w:p w14:paraId="69E3E147" w14:textId="53F8C385" w:rsidR="00FF4F1A" w:rsidRPr="00770CF3" w:rsidRDefault="00FF4F1A" w:rsidP="00F02240">
      <w:pPr>
        <w:tabs>
          <w:tab w:val="left" w:pos="1224"/>
        </w:tabs>
        <w:spacing w:after="0"/>
        <w:rPr>
          <w:rFonts w:ascii="Arial" w:hAnsi="Arial" w:cs="Arial"/>
          <w:color w:val="007E39"/>
          <w:sz w:val="20"/>
          <w:szCs w:val="20"/>
        </w:rPr>
      </w:pPr>
    </w:p>
    <w:p w14:paraId="3046DEE3" w14:textId="697794B9" w:rsidR="00FF4F1A" w:rsidRPr="00770CF3" w:rsidRDefault="00FF4F1A" w:rsidP="00F02240">
      <w:pPr>
        <w:tabs>
          <w:tab w:val="left" w:pos="1224"/>
        </w:tabs>
        <w:spacing w:after="0"/>
        <w:rPr>
          <w:rFonts w:ascii="Arial" w:hAnsi="Arial" w:cs="Arial"/>
          <w:color w:val="007E39"/>
          <w:sz w:val="20"/>
          <w:szCs w:val="20"/>
        </w:rPr>
      </w:pPr>
    </w:p>
    <w:p w14:paraId="47B52303" w14:textId="2A73915B" w:rsidR="00FF4F1A" w:rsidRPr="00770CF3" w:rsidRDefault="00FF4F1A" w:rsidP="00F02240">
      <w:pPr>
        <w:tabs>
          <w:tab w:val="left" w:pos="1224"/>
        </w:tabs>
        <w:spacing w:after="0"/>
        <w:rPr>
          <w:rFonts w:ascii="Arial" w:hAnsi="Arial" w:cs="Arial"/>
          <w:color w:val="007E39"/>
          <w:sz w:val="20"/>
          <w:szCs w:val="20"/>
        </w:rPr>
      </w:pPr>
    </w:p>
    <w:p w14:paraId="0F7EBA90" w14:textId="1D07DAB8" w:rsidR="00FF4F1A" w:rsidRPr="00770CF3" w:rsidRDefault="00FF4F1A" w:rsidP="00F02240">
      <w:pPr>
        <w:tabs>
          <w:tab w:val="left" w:pos="1224"/>
        </w:tabs>
        <w:spacing w:after="0"/>
        <w:rPr>
          <w:rFonts w:ascii="Arial" w:hAnsi="Arial" w:cs="Arial"/>
          <w:color w:val="007E39"/>
          <w:sz w:val="20"/>
          <w:szCs w:val="20"/>
        </w:rPr>
      </w:pPr>
    </w:p>
    <w:p w14:paraId="104DC5C7" w14:textId="0E87A625" w:rsidR="00FF4F1A" w:rsidRPr="00770CF3" w:rsidRDefault="00FF4F1A" w:rsidP="00F02240">
      <w:pPr>
        <w:tabs>
          <w:tab w:val="left" w:pos="1224"/>
        </w:tabs>
        <w:spacing w:after="0"/>
        <w:rPr>
          <w:rFonts w:ascii="Arial" w:hAnsi="Arial" w:cs="Arial"/>
          <w:color w:val="007E39"/>
          <w:sz w:val="20"/>
          <w:szCs w:val="20"/>
        </w:rPr>
      </w:pPr>
    </w:p>
    <w:p w14:paraId="7CF50890" w14:textId="5F5667D5" w:rsidR="00FF4F1A" w:rsidRPr="00770CF3" w:rsidRDefault="00FF4F1A" w:rsidP="00F02240">
      <w:pPr>
        <w:tabs>
          <w:tab w:val="left" w:pos="1224"/>
        </w:tabs>
        <w:spacing w:after="0"/>
        <w:rPr>
          <w:rFonts w:ascii="Arial" w:hAnsi="Arial" w:cs="Arial"/>
          <w:color w:val="007E39"/>
          <w:sz w:val="20"/>
          <w:szCs w:val="20"/>
        </w:rPr>
      </w:pPr>
    </w:p>
    <w:p w14:paraId="10DA4966" w14:textId="213E7A90" w:rsidR="00FF4F1A" w:rsidRPr="00770CF3" w:rsidRDefault="00FF4F1A" w:rsidP="00F02240">
      <w:pPr>
        <w:tabs>
          <w:tab w:val="left" w:pos="1224"/>
        </w:tabs>
        <w:spacing w:after="0"/>
        <w:rPr>
          <w:rFonts w:ascii="Arial" w:hAnsi="Arial" w:cs="Arial"/>
          <w:color w:val="007E39"/>
          <w:sz w:val="20"/>
          <w:szCs w:val="20"/>
        </w:rPr>
      </w:pPr>
    </w:p>
    <w:p w14:paraId="74F0BC1A" w14:textId="526D30D3" w:rsidR="00FF4F1A" w:rsidRPr="00770CF3" w:rsidRDefault="00FF4F1A" w:rsidP="00F02240">
      <w:pPr>
        <w:tabs>
          <w:tab w:val="left" w:pos="1224"/>
        </w:tabs>
        <w:spacing w:after="0"/>
        <w:rPr>
          <w:rFonts w:ascii="Arial" w:hAnsi="Arial" w:cs="Arial"/>
          <w:color w:val="007E39"/>
          <w:sz w:val="20"/>
          <w:szCs w:val="20"/>
        </w:rPr>
      </w:pPr>
    </w:p>
    <w:p w14:paraId="41F6E066" w14:textId="370B896A" w:rsidR="00FF4F1A" w:rsidRPr="00F02240" w:rsidRDefault="00FF4F1A" w:rsidP="00F02240">
      <w:pPr>
        <w:tabs>
          <w:tab w:val="left" w:pos="1224"/>
        </w:tabs>
        <w:spacing w:after="0"/>
        <w:rPr>
          <w:rFonts w:ascii="Arial" w:hAnsi="Arial" w:cs="Arial"/>
          <w:color w:val="007E39"/>
          <w:sz w:val="20"/>
          <w:szCs w:val="20"/>
        </w:rPr>
      </w:pPr>
    </w:p>
    <w:p w14:paraId="50A3719C" w14:textId="294A602A" w:rsidR="00FF4F1A" w:rsidRPr="00F02240" w:rsidRDefault="00FF4F1A" w:rsidP="00F02240">
      <w:pPr>
        <w:tabs>
          <w:tab w:val="left" w:pos="1224"/>
        </w:tabs>
        <w:spacing w:after="0"/>
        <w:rPr>
          <w:rFonts w:ascii="Arial" w:hAnsi="Arial" w:cs="Arial"/>
          <w:color w:val="007E39"/>
          <w:sz w:val="20"/>
          <w:szCs w:val="20"/>
        </w:rPr>
      </w:pPr>
    </w:p>
    <w:p w14:paraId="2557F3B7" w14:textId="3A2D7FC2" w:rsidR="00FF4F1A" w:rsidRPr="00F02240" w:rsidRDefault="00FF4F1A" w:rsidP="00F02240">
      <w:pPr>
        <w:tabs>
          <w:tab w:val="left" w:pos="1224"/>
        </w:tabs>
        <w:spacing w:after="0"/>
        <w:rPr>
          <w:rFonts w:ascii="Arial" w:hAnsi="Arial" w:cs="Arial"/>
          <w:color w:val="007E39"/>
          <w:sz w:val="20"/>
          <w:szCs w:val="20"/>
        </w:rPr>
      </w:pPr>
    </w:p>
    <w:p w14:paraId="7E8B0BDE" w14:textId="37532E0C" w:rsidR="00FF4F1A" w:rsidRPr="00F02240" w:rsidRDefault="00FF4F1A" w:rsidP="00F02240">
      <w:pPr>
        <w:tabs>
          <w:tab w:val="left" w:pos="1224"/>
        </w:tabs>
        <w:spacing w:after="0"/>
        <w:rPr>
          <w:rFonts w:ascii="Arial" w:hAnsi="Arial" w:cs="Arial"/>
          <w:color w:val="007E39"/>
          <w:sz w:val="20"/>
          <w:szCs w:val="20"/>
        </w:rPr>
      </w:pPr>
    </w:p>
    <w:p w14:paraId="0D1A5981" w14:textId="46E866DB" w:rsidR="00FF4F1A" w:rsidRPr="00F02240" w:rsidRDefault="00FF4F1A" w:rsidP="00F02240">
      <w:pPr>
        <w:tabs>
          <w:tab w:val="left" w:pos="1224"/>
        </w:tabs>
        <w:spacing w:after="0"/>
        <w:rPr>
          <w:rFonts w:ascii="Arial" w:hAnsi="Arial" w:cs="Arial"/>
          <w:color w:val="007E39"/>
          <w:sz w:val="20"/>
          <w:szCs w:val="20"/>
        </w:rPr>
      </w:pPr>
    </w:p>
    <w:p w14:paraId="5CBEB3DA" w14:textId="1B06994D" w:rsidR="00FF4F1A" w:rsidRPr="00F02240" w:rsidRDefault="00FF4F1A" w:rsidP="00F02240">
      <w:pPr>
        <w:tabs>
          <w:tab w:val="left" w:pos="1224"/>
        </w:tabs>
        <w:spacing w:after="0"/>
        <w:rPr>
          <w:rFonts w:ascii="Arial" w:hAnsi="Arial" w:cs="Arial"/>
          <w:color w:val="007E39"/>
          <w:sz w:val="20"/>
          <w:szCs w:val="20"/>
        </w:rPr>
      </w:pPr>
    </w:p>
    <w:p w14:paraId="6733D00C" w14:textId="49C15B96" w:rsidR="00FF4F1A" w:rsidRPr="00F02240" w:rsidRDefault="00FF4F1A" w:rsidP="00F02240">
      <w:pPr>
        <w:tabs>
          <w:tab w:val="left" w:pos="1224"/>
        </w:tabs>
        <w:spacing w:after="0"/>
        <w:rPr>
          <w:rFonts w:ascii="Arial" w:hAnsi="Arial" w:cs="Arial"/>
          <w:color w:val="007E39"/>
          <w:sz w:val="20"/>
          <w:szCs w:val="20"/>
        </w:rPr>
      </w:pPr>
    </w:p>
    <w:p w14:paraId="19E373AB" w14:textId="4AFB029C" w:rsidR="00993E03" w:rsidRDefault="00993E03">
      <w:pPr>
        <w:rPr>
          <w:rFonts w:ascii="Arial" w:hAnsi="Arial" w:cs="Arial"/>
          <w:color w:val="007E39"/>
          <w:sz w:val="20"/>
          <w:szCs w:val="20"/>
        </w:rPr>
      </w:pPr>
      <w:r>
        <w:rPr>
          <w:rFonts w:ascii="Arial" w:hAnsi="Arial" w:cs="Arial"/>
          <w:color w:val="007E39"/>
          <w:sz w:val="20"/>
          <w:szCs w:val="20"/>
        </w:rPr>
        <w:br w:type="page"/>
      </w:r>
    </w:p>
    <w:p w14:paraId="41FBD0DD" w14:textId="20D90C95" w:rsidR="00AC2A3A" w:rsidRDefault="00AC2A3A" w:rsidP="00DD139D">
      <w:pPr>
        <w:rPr>
          <w:rFonts w:ascii="Arial" w:hAnsi="Arial" w:cs="Arial"/>
          <w:color w:val="007E39"/>
          <w:sz w:val="16"/>
          <w:szCs w:val="16"/>
        </w:rPr>
      </w:pPr>
      <w:r w:rsidRPr="0023315C">
        <w:rPr>
          <w:rFonts w:ascii="Arial" w:hAnsi="Arial" w:cs="Arial"/>
          <w:noProof/>
          <w:color w:val="007E39"/>
          <w:sz w:val="16"/>
          <w:szCs w:val="16"/>
        </w:rPr>
        <w:lastRenderedPageBreak/>
        <mc:AlternateContent>
          <mc:Choice Requires="wps">
            <w:drawing>
              <wp:anchor distT="0" distB="0" distL="114300" distR="114300" simplePos="0" relativeHeight="251685888" behindDoc="0" locked="0" layoutInCell="1" allowOverlap="1" wp14:anchorId="3A5C3E74" wp14:editId="7F88C872">
                <wp:simplePos x="0" y="0"/>
                <wp:positionH relativeFrom="margin">
                  <wp:posOffset>3364865</wp:posOffset>
                </wp:positionH>
                <wp:positionV relativeFrom="margin">
                  <wp:posOffset>45720</wp:posOffset>
                </wp:positionV>
                <wp:extent cx="3273552" cy="8778240"/>
                <wp:effectExtent l="0" t="0" r="3175" b="3810"/>
                <wp:wrapNone/>
                <wp:docPr id="15" name="Text Box 15"/>
                <wp:cNvGraphicFramePr/>
                <a:graphic xmlns:a="http://schemas.openxmlformats.org/drawingml/2006/main">
                  <a:graphicData uri="http://schemas.microsoft.com/office/word/2010/wordprocessingShape">
                    <wps:wsp>
                      <wps:cNvSpPr txBox="1"/>
                      <wps:spPr>
                        <a:xfrm>
                          <a:off x="0" y="0"/>
                          <a:ext cx="3273552" cy="8778240"/>
                        </a:xfrm>
                        <a:prstGeom prst="rect">
                          <a:avLst/>
                        </a:prstGeom>
                        <a:solidFill>
                          <a:sysClr val="window" lastClr="FFFFFF"/>
                        </a:solidFill>
                        <a:ln w="9525">
                          <a:noFill/>
                        </a:ln>
                      </wps:spPr>
                      <wps:txbx>
                        <w:txbxContent>
                          <w:p w14:paraId="494F6A7E" w14:textId="202BB513" w:rsidR="00BF46BA" w:rsidRPr="000058DD" w:rsidRDefault="00BF46BA" w:rsidP="00C95A53">
                            <w:pPr>
                              <w:pStyle w:val="BodyText-GenieBytes"/>
                              <w:spacing w:after="60"/>
                            </w:pPr>
                            <w:r w:rsidRPr="000058DD">
                              <w:t>referred before leaving the prison. There we tasted the first bread, since our escape from prison. We stayed there the balance of the night and until evening the next day, when we separated, and I went back, to my friends in Spencer County, Kentucky, and rested a week, then came to Illinois, where I worked as a farm hand until the war was over in 1865.</w:t>
                            </w:r>
                          </w:p>
                          <w:p w14:paraId="0198AC60" w14:textId="77777777" w:rsidR="00BF46BA" w:rsidRPr="00BF46BA" w:rsidRDefault="00BF46BA" w:rsidP="00C95A53">
                            <w:pPr>
                              <w:pStyle w:val="BodyText-GenieBytes"/>
                              <w:spacing w:after="60"/>
                              <w:rPr>
                                <w:b/>
                                <w:bCs/>
                                <w:i/>
                                <w:iCs/>
                              </w:rPr>
                            </w:pPr>
                            <w:r w:rsidRPr="00BF46BA">
                              <w:rPr>
                                <w:b/>
                                <w:bCs/>
                              </w:rPr>
                              <w:t>What did I learn? I have more questions!</w:t>
                            </w:r>
                          </w:p>
                          <w:p w14:paraId="591990C7" w14:textId="77777777" w:rsidR="00BF46BA" w:rsidRPr="00BF46BA" w:rsidRDefault="00BF46BA" w:rsidP="00C95A53">
                            <w:pPr>
                              <w:pStyle w:val="BodyText-GenieBytes"/>
                              <w:numPr>
                                <w:ilvl w:val="0"/>
                                <w:numId w:val="19"/>
                              </w:numPr>
                              <w:spacing w:after="60"/>
                              <w:ind w:left="720"/>
                              <w:rPr>
                                <w:i/>
                                <w:iCs/>
                              </w:rPr>
                            </w:pPr>
                            <w:r w:rsidRPr="00BF46BA">
                              <w:t xml:space="preserve">James’ daughters may have asked him to write this account of his service so that they could become members of the </w:t>
                            </w:r>
                            <w:proofErr w:type="gramStart"/>
                            <w:r w:rsidRPr="00BF46BA">
                              <w:t>Daughters</w:t>
                            </w:r>
                            <w:proofErr w:type="gramEnd"/>
                            <w:r w:rsidRPr="00BF46BA">
                              <w:t xml:space="preserve"> of the Confederacy. </w:t>
                            </w:r>
                            <w:r w:rsidRPr="00BF46BA">
                              <w:rPr>
                                <w:i/>
                                <w:iCs/>
                              </w:rPr>
                              <w:t>Did they apply? Become members? One of James’ daughters is my husband’s grandmother.</w:t>
                            </w:r>
                          </w:p>
                          <w:p w14:paraId="44D3FB16" w14:textId="77777777" w:rsidR="00BF46BA" w:rsidRPr="00BF46BA" w:rsidRDefault="00BF46BA" w:rsidP="00C95A53">
                            <w:pPr>
                              <w:pStyle w:val="BodyText-GenieBytes"/>
                              <w:numPr>
                                <w:ilvl w:val="0"/>
                                <w:numId w:val="19"/>
                              </w:numPr>
                              <w:spacing w:after="60"/>
                              <w:ind w:left="720"/>
                              <w:rPr>
                                <w:i/>
                                <w:iCs/>
                              </w:rPr>
                            </w:pPr>
                            <w:r w:rsidRPr="00BF46BA">
                              <w:t xml:space="preserve">James served under Colonel Poindexter and Colonel Franklin of Company A. He was a member of Captain John McCann’s Company and Colonel </w:t>
                            </w:r>
                            <w:proofErr w:type="spellStart"/>
                            <w:r w:rsidRPr="00BF46BA">
                              <w:t>Cluke’s</w:t>
                            </w:r>
                            <w:proofErr w:type="spellEnd"/>
                            <w:r w:rsidRPr="00BF46BA">
                              <w:t xml:space="preserve"> Regiment. </w:t>
                            </w:r>
                            <w:r w:rsidRPr="00BF46BA">
                              <w:rPr>
                                <w:i/>
                                <w:iCs/>
                              </w:rPr>
                              <w:t>I need to locate regimental histories and biographical information about the officers.</w:t>
                            </w:r>
                          </w:p>
                          <w:p w14:paraId="1354434D" w14:textId="005F2D8E" w:rsidR="00BF46BA" w:rsidRPr="00BF46BA" w:rsidRDefault="00BF46BA" w:rsidP="00C95A53">
                            <w:pPr>
                              <w:pStyle w:val="BodyText-GenieBytes"/>
                              <w:numPr>
                                <w:ilvl w:val="0"/>
                                <w:numId w:val="19"/>
                              </w:numPr>
                              <w:spacing w:after="60"/>
                              <w:ind w:left="720"/>
                              <w:rPr>
                                <w:i/>
                                <w:iCs/>
                              </w:rPr>
                            </w:pPr>
                            <w:r w:rsidRPr="00BF46BA">
                              <w:t>James was a prisoner at both Palmyra and Camp Morton Prisons</w:t>
                            </w:r>
                            <w:r w:rsidR="00965855">
                              <w:t>. I learned</w:t>
                            </w:r>
                            <w:r w:rsidRPr="00BF46BA">
                              <w:t xml:space="preserve"> how he escaped from the latter. </w:t>
                            </w:r>
                            <w:r w:rsidRPr="00BF46BA">
                              <w:rPr>
                                <w:i/>
                                <w:iCs/>
                              </w:rPr>
                              <w:t>I need to locate information on each prison.</w:t>
                            </w:r>
                          </w:p>
                          <w:p w14:paraId="22A69F51" w14:textId="77777777" w:rsidR="00BF46BA" w:rsidRPr="00BF46BA" w:rsidRDefault="00BF46BA" w:rsidP="00C95A53">
                            <w:pPr>
                              <w:pStyle w:val="BodyText-GenieBytes"/>
                              <w:numPr>
                                <w:ilvl w:val="0"/>
                                <w:numId w:val="19"/>
                              </w:numPr>
                              <w:spacing w:after="60"/>
                              <w:ind w:left="720"/>
                              <w:rPr>
                                <w:i/>
                                <w:iCs/>
                              </w:rPr>
                            </w:pPr>
                            <w:r w:rsidRPr="00BF46BA">
                              <w:t xml:space="preserve">James mentions several battles. </w:t>
                            </w:r>
                            <w:r w:rsidRPr="00BF46BA">
                              <w:rPr>
                                <w:i/>
                              </w:rPr>
                              <w:t>To learn more,</w:t>
                            </w:r>
                            <w:r w:rsidRPr="00BF46BA">
                              <w:t xml:space="preserve"> </w:t>
                            </w:r>
                            <w:r w:rsidRPr="00BF46BA">
                              <w:rPr>
                                <w:i/>
                                <w:iCs/>
                              </w:rPr>
                              <w:t>I need to look for service records for each company.</w:t>
                            </w:r>
                          </w:p>
                          <w:p w14:paraId="6D3A9EB2" w14:textId="77777777" w:rsidR="00BF46BA" w:rsidRPr="00BF46BA" w:rsidRDefault="00BF46BA" w:rsidP="00C95A53">
                            <w:pPr>
                              <w:pStyle w:val="BodyText-GenieBytes"/>
                              <w:numPr>
                                <w:ilvl w:val="0"/>
                                <w:numId w:val="19"/>
                              </w:numPr>
                              <w:spacing w:after="60"/>
                              <w:ind w:left="720"/>
                              <w:rPr>
                                <w:i/>
                                <w:iCs/>
                              </w:rPr>
                            </w:pPr>
                            <w:r w:rsidRPr="00BF46BA">
                              <w:t xml:space="preserve">James stayed with friends and relatives in Spencer County, Kentucky. </w:t>
                            </w:r>
                            <w:r w:rsidRPr="00BF46BA">
                              <w:rPr>
                                <w:i/>
                                <w:iCs/>
                              </w:rPr>
                              <w:t>Who were they and how were they related to James?</w:t>
                            </w:r>
                          </w:p>
                          <w:p w14:paraId="7CE6FC4F" w14:textId="74089B6E" w:rsidR="00BF46BA" w:rsidRPr="00BF46BA" w:rsidRDefault="00BF46BA" w:rsidP="00C95A53">
                            <w:pPr>
                              <w:pStyle w:val="BodyText-GenieBytes"/>
                              <w:numPr>
                                <w:ilvl w:val="0"/>
                                <w:numId w:val="19"/>
                              </w:numPr>
                              <w:spacing w:after="60"/>
                              <w:ind w:left="720"/>
                              <w:rPr>
                                <w:i/>
                                <w:iCs/>
                              </w:rPr>
                            </w:pPr>
                            <w:r w:rsidRPr="00BF46BA">
                              <w:t xml:space="preserve">James was a farm laborer in Illinois until the war ended. </w:t>
                            </w:r>
                            <w:r w:rsidRPr="00BF46BA">
                              <w:rPr>
                                <w:i/>
                                <w:iCs/>
                              </w:rPr>
                              <w:t xml:space="preserve">How did he get to his </w:t>
                            </w:r>
                            <w:proofErr w:type="gramStart"/>
                            <w:r w:rsidRPr="00BF46BA">
                              <w:rPr>
                                <w:i/>
                                <w:iCs/>
                              </w:rPr>
                              <w:t>final destination</w:t>
                            </w:r>
                            <w:proofErr w:type="gramEnd"/>
                            <w:r w:rsidRPr="00BF46BA">
                              <w:rPr>
                                <w:i/>
                                <w:iCs/>
                              </w:rPr>
                              <w:t xml:space="preserve"> of Lewis Co</w:t>
                            </w:r>
                            <w:r w:rsidR="009F61A1">
                              <w:rPr>
                                <w:i/>
                                <w:iCs/>
                              </w:rPr>
                              <w:t>unty,</w:t>
                            </w:r>
                            <w:r w:rsidRPr="00BF46BA">
                              <w:rPr>
                                <w:i/>
                                <w:iCs/>
                              </w:rPr>
                              <w:t xml:space="preserve"> Missouri?</w:t>
                            </w:r>
                          </w:p>
                          <w:p w14:paraId="446A6766" w14:textId="7DE5F26D" w:rsidR="00BF46BA" w:rsidRPr="00C95A53" w:rsidRDefault="009F61A1" w:rsidP="00C95A53">
                            <w:pPr>
                              <w:pStyle w:val="BodyText-GenieBytes"/>
                              <w:numPr>
                                <w:ilvl w:val="0"/>
                                <w:numId w:val="19"/>
                              </w:numPr>
                              <w:spacing w:after="60"/>
                              <w:ind w:left="720"/>
                              <w:rPr>
                                <w:i/>
                                <w:iCs/>
                              </w:rPr>
                            </w:pPr>
                            <w:r w:rsidRPr="009F61A1">
                              <w:rPr>
                                <w:i/>
                              </w:rPr>
                              <w:t>Finally,</w:t>
                            </w:r>
                            <w:r w:rsidRPr="009F61A1">
                              <w:t xml:space="preserve"> </w:t>
                            </w:r>
                            <w:r w:rsidRPr="009F61A1">
                              <w:rPr>
                                <w:i/>
                              </w:rPr>
                              <w:t>I need to embellish a map showing all the places James was stationed and imprisoned during the war as well as those to which he fled after his escape</w:t>
                            </w:r>
                            <w:r w:rsidR="00BF46BA" w:rsidRPr="00BF46BA">
                              <w:t>.</w:t>
                            </w:r>
                          </w:p>
                          <w:p w14:paraId="1C82CD9E" w14:textId="5000B2A2" w:rsidR="00FF4D84" w:rsidRDefault="00C95A53" w:rsidP="00C95A53">
                            <w:pPr>
                              <w:pStyle w:val="BodyText-GenieBytes"/>
                              <w:spacing w:after="60"/>
                            </w:pPr>
                            <w:r w:rsidRPr="008C06F2">
                              <w:t>April’s advice to our readers: Take the time to review</w:t>
                            </w:r>
                            <w:r>
                              <w:t xml:space="preserve"> </w:t>
                            </w:r>
                            <w:r w:rsidRPr="0038391D">
                              <w:t>documents, letters, and other secondary sources. They</w:t>
                            </w:r>
                            <w:r w:rsidR="00FF4D84">
                              <w:t xml:space="preserve"> </w:t>
                            </w:r>
                            <w:r w:rsidR="00FF4D84" w:rsidRPr="008C06F2">
                              <w:t>may provide additional information and point you in an</w:t>
                            </w:r>
                            <w:r w:rsidR="00FF4D84">
                              <w:t xml:space="preserve"> </w:t>
                            </w:r>
                            <w:r w:rsidR="00FF4D84" w:rsidRPr="008C06F2">
                              <w:t>unanticipated direction that will help you to better</w:t>
                            </w:r>
                            <w:r w:rsidR="00FF4D84">
                              <w:t xml:space="preserve"> </w:t>
                            </w:r>
                            <w:r w:rsidR="007F0631" w:rsidRPr="008C06F2">
                              <w:t>understand your ancestor</w:t>
                            </w:r>
                            <w:proofErr w:type="gramStart"/>
                            <w:r w:rsidR="007F0631" w:rsidRPr="008C06F2">
                              <w:t>.</w:t>
                            </w:r>
                            <w:r w:rsidR="007F0631" w:rsidRPr="003D1AA9">
                              <w:t xml:space="preserve">  </w:t>
                            </w:r>
                            <w:proofErr w:type="gramEnd"/>
                            <w:r w:rsidR="007F0631" w:rsidRPr="003D1AA9">
                              <w:t>♦</w:t>
                            </w:r>
                          </w:p>
                          <w:p w14:paraId="4B8B6F4F" w14:textId="00CF8924" w:rsidR="00290DB5" w:rsidRPr="003D1AA9" w:rsidRDefault="00290DB5" w:rsidP="000603F6">
                            <w:pPr>
                              <w:pStyle w:val="Heading1-GenieBytes"/>
                              <w:spacing w:after="0"/>
                            </w:pPr>
                            <w:r w:rsidRPr="003D1AA9">
                              <w:t>Featured Book</w:t>
                            </w:r>
                          </w:p>
                          <w:p w14:paraId="754DC4FF" w14:textId="53E54A94" w:rsidR="00290DB5" w:rsidRPr="00290DB5" w:rsidRDefault="00290DB5" w:rsidP="000603F6">
                            <w:pPr>
                              <w:pStyle w:val="BodyText-GenieBytes"/>
                              <w:spacing w:after="0"/>
                            </w:pPr>
                            <w:r w:rsidRPr="006936D9">
                              <w:t xml:space="preserve">Trace your military ancestors with the </w:t>
                            </w:r>
                            <w:r w:rsidRPr="00180A2D">
                              <w:rPr>
                                <w:i/>
                                <w:iCs/>
                              </w:rPr>
                              <w:t>Genealogist's</w:t>
                            </w:r>
                            <w:r>
                              <w:rPr>
                                <w:i/>
                                <w:iCs/>
                              </w:rPr>
                              <w:t xml:space="preserve"> </w:t>
                            </w:r>
                            <w:r w:rsidRPr="00180A2D">
                              <w:rPr>
                                <w:i/>
                                <w:iCs/>
                              </w:rPr>
                              <w:t>Military Records Field Manual</w:t>
                            </w:r>
                            <w:r w:rsidRPr="00180A2D">
                              <w:t xml:space="preserve"> eBook</w:t>
                            </w:r>
                            <w:r w:rsidRPr="006936D9">
                              <w:t xml:space="preserve"> by the editors of</w:t>
                            </w:r>
                            <w:r>
                              <w:t xml:space="preserve"> </w:t>
                            </w:r>
                          </w:p>
                          <w:p w14:paraId="678425EB" w14:textId="381D95DD" w:rsidR="008C06F2" w:rsidRPr="000F3946" w:rsidRDefault="008C06F2" w:rsidP="000603F6">
                            <w:pPr>
                              <w:pStyle w:val="BodyText-GenieBytes"/>
                              <w:spacing w:after="0"/>
                              <w:jc w:val="right"/>
                              <w:rPr>
                                <w:sz w:val="16"/>
                                <w:szCs w:val="16"/>
                                <w:lang w:val="en"/>
                              </w:rPr>
                            </w:pPr>
                            <w:r w:rsidRPr="000F3946">
                              <w:rPr>
                                <w:sz w:val="16"/>
                                <w:szCs w:val="16"/>
                              </w:rPr>
                              <w:t>(</w:t>
                            </w:r>
                            <w:proofErr w:type="gramStart"/>
                            <w:r w:rsidRPr="000F3946">
                              <w:rPr>
                                <w:sz w:val="16"/>
                                <w:szCs w:val="16"/>
                              </w:rPr>
                              <w:t>continue</w:t>
                            </w:r>
                            <w:r>
                              <w:rPr>
                                <w:sz w:val="16"/>
                                <w:szCs w:val="16"/>
                              </w:rPr>
                              <w:t>d</w:t>
                            </w:r>
                            <w:proofErr w:type="gramEnd"/>
                            <w:r w:rsidRPr="000F3946">
                              <w:rPr>
                                <w:sz w:val="16"/>
                                <w:szCs w:val="16"/>
                              </w:rPr>
                              <w:t xml:space="preserve"> on next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C3E74" id="Text Box 15" o:spid="_x0000_s1034" type="#_x0000_t202" style="position:absolute;margin-left:264.95pt;margin-top:3.6pt;width:257.75pt;height:691.2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tUPQIAAG0EAAAOAAAAZHJzL2Uyb0RvYy54bWysVEuP2jAQvlfqf7B8L4EsKWxEWFFWVJXQ&#10;7kpstWfj2CSS43FtQ0J/fccOr257qsrBzHjG8/i+mcweukaRg7CuBl3Q0WBIidAcylrvCvr9dfVp&#10;SonzTJdMgRYFPQpHH+YfP8xak4sUKlClsASDaJe3pqCV9yZPEscr0TA3ACM0GiXYhnlU7S4pLWsx&#10;eqOSdDj8nLRgS2OBC+fw9rE30nmML6Xg/llKJzxRBcXafDxtPLfhTOYzlu8sM1XNT2Wwf6iiYbXG&#10;pJdQj8wzsrf1H6GamltwIP2AQ5OAlDUXsQfsZjR8182mYkbEXhAcZy4wuf8Xlj8dNubFEt99gQ4J&#10;DIC0xuUOL0M/nbRN+MdKCdoRwuMFNtF5wvHyLp3cZVlKCUfbdDKZpuMIbHJ9bqzzXwU0JAgFtchL&#10;hIsd1s5jSnQ9u4RsDlRdrmqlonJ0S2XJgSGFyHwJLSWKOY+XBV3FX6gaQ/z2TGnSFvQ+S7OYSUOI&#10;1/spje7XLoPku21H6rKg2RmBLZRHBMZCPzPO8FWNxa8x8wuzOCSIBQ6+f8ZDKsBccJIoqcD+/Nt9&#10;8Efu0EpJi0NXUPdjz6zAhr5pZPV+NEboiI/KOJukqNhby/bWovfNEhCUEa6Y4VEM/l6dRWmhecP9&#10;WISsaGKaY+6C+rO49P0q4H5xsVhEJ5xLw/xabwwPoQMDgZrX7o1Zc+LPI/VPcB5Plr+jsfcNLzUs&#10;9h5kHTkOOPeonuDHmY68nfYvLM2tHr2uX4n5LwAAAP//AwBQSwMEFAAGAAgAAAAhAAa5FDriAAAA&#10;CwEAAA8AAABkcnMvZG93bnJldi54bWxMj81OwzAQhO9IvIO1SFwQtQn9S4hTIRCHlgNq2gPHbbzE&#10;EbEdxU4a3h73BLdZzWjm23wzmZaN1PvGWQkPMwGMbOVUY2sJx8Pb/RqYD2gVts6ShB/ysCmur3LM&#10;lDvbPY1lqFkssT5DCTqELuPcV5oM+pnryEbvy/UGQzz7mqsez7HctDwRYskNNjYuaOzoRVP1XQ5G&#10;wiveTaXQ28999Z7u+DjwA99+SHl7Mz0/AQs0hb8wXPAjOhSR6eQGqzxrJSySNI1RCasE2MUX88Uc&#10;2Cmqx3W6BF7k/P8PxS8AAAD//wMAUEsBAi0AFAAGAAgAAAAhALaDOJL+AAAA4QEAABMAAAAAAAAA&#10;AAAAAAAAAAAAAFtDb250ZW50X1R5cGVzXS54bWxQSwECLQAUAAYACAAAACEAOP0h/9YAAACUAQAA&#10;CwAAAAAAAAAAAAAAAAAvAQAAX3JlbHMvLnJlbHNQSwECLQAUAAYACAAAACEAf4RbVD0CAABtBAAA&#10;DgAAAAAAAAAAAAAAAAAuAgAAZHJzL2Uyb0RvYy54bWxQSwECLQAUAAYACAAAACEABrkUOuIAAAAL&#10;AQAADwAAAAAAAAAAAAAAAACXBAAAZHJzL2Rvd25yZXYueG1sUEsFBgAAAAAEAAQA8wAAAKYFAAAA&#10;AA==&#10;" fillcolor="window" stroked="f">
                <v:textbox>
                  <w:txbxContent>
                    <w:p w14:paraId="494F6A7E" w14:textId="202BB513" w:rsidR="00BF46BA" w:rsidRPr="000058DD" w:rsidRDefault="00BF46BA" w:rsidP="00C95A53">
                      <w:pPr>
                        <w:pStyle w:val="BodyText-GenieBytes"/>
                        <w:spacing w:after="60"/>
                      </w:pPr>
                      <w:r w:rsidRPr="000058DD">
                        <w:t>referred before leaving the prison. There we tasted the first bread, since our escape from prison. We stayed there the balance of the night and until evening the next day, when we separated, and I went back, to my friends in Spencer County, Kentucky, and rested a week, then came to Illinois, where I worked as a farm hand until the war was over in 1865.</w:t>
                      </w:r>
                    </w:p>
                    <w:p w14:paraId="0198AC60" w14:textId="77777777" w:rsidR="00BF46BA" w:rsidRPr="00BF46BA" w:rsidRDefault="00BF46BA" w:rsidP="00C95A53">
                      <w:pPr>
                        <w:pStyle w:val="BodyText-GenieBytes"/>
                        <w:spacing w:after="60"/>
                        <w:rPr>
                          <w:b/>
                          <w:bCs/>
                          <w:i/>
                          <w:iCs/>
                        </w:rPr>
                      </w:pPr>
                      <w:r w:rsidRPr="00BF46BA">
                        <w:rPr>
                          <w:b/>
                          <w:bCs/>
                        </w:rPr>
                        <w:t>What did I learn? I have more questions!</w:t>
                      </w:r>
                    </w:p>
                    <w:p w14:paraId="591990C7" w14:textId="77777777" w:rsidR="00BF46BA" w:rsidRPr="00BF46BA" w:rsidRDefault="00BF46BA" w:rsidP="00C95A53">
                      <w:pPr>
                        <w:pStyle w:val="BodyText-GenieBytes"/>
                        <w:numPr>
                          <w:ilvl w:val="0"/>
                          <w:numId w:val="19"/>
                        </w:numPr>
                        <w:spacing w:after="60"/>
                        <w:ind w:left="720"/>
                        <w:rPr>
                          <w:i/>
                          <w:iCs/>
                        </w:rPr>
                      </w:pPr>
                      <w:r w:rsidRPr="00BF46BA">
                        <w:t xml:space="preserve">James’ daughters may have asked him to write this account of his service so that they could become members of the </w:t>
                      </w:r>
                      <w:proofErr w:type="gramStart"/>
                      <w:r w:rsidRPr="00BF46BA">
                        <w:t>Daughters</w:t>
                      </w:r>
                      <w:proofErr w:type="gramEnd"/>
                      <w:r w:rsidRPr="00BF46BA">
                        <w:t xml:space="preserve"> of the Confederacy. </w:t>
                      </w:r>
                      <w:r w:rsidRPr="00BF46BA">
                        <w:rPr>
                          <w:i/>
                          <w:iCs/>
                        </w:rPr>
                        <w:t>Did they apply? Become members? One of James’ daughters is my husband’s grandmother.</w:t>
                      </w:r>
                    </w:p>
                    <w:p w14:paraId="44D3FB16" w14:textId="77777777" w:rsidR="00BF46BA" w:rsidRPr="00BF46BA" w:rsidRDefault="00BF46BA" w:rsidP="00C95A53">
                      <w:pPr>
                        <w:pStyle w:val="BodyText-GenieBytes"/>
                        <w:numPr>
                          <w:ilvl w:val="0"/>
                          <w:numId w:val="19"/>
                        </w:numPr>
                        <w:spacing w:after="60"/>
                        <w:ind w:left="720"/>
                        <w:rPr>
                          <w:i/>
                          <w:iCs/>
                        </w:rPr>
                      </w:pPr>
                      <w:r w:rsidRPr="00BF46BA">
                        <w:t xml:space="preserve">James served under Colonel Poindexter and Colonel Franklin of Company A. He was a member of Captain John McCann’s Company and Colonel </w:t>
                      </w:r>
                      <w:proofErr w:type="spellStart"/>
                      <w:r w:rsidRPr="00BF46BA">
                        <w:t>Cluke’s</w:t>
                      </w:r>
                      <w:proofErr w:type="spellEnd"/>
                      <w:r w:rsidRPr="00BF46BA">
                        <w:t xml:space="preserve"> Regiment. </w:t>
                      </w:r>
                      <w:r w:rsidRPr="00BF46BA">
                        <w:rPr>
                          <w:i/>
                          <w:iCs/>
                        </w:rPr>
                        <w:t>I need to locate regimental histories and biographical information about the officers.</w:t>
                      </w:r>
                    </w:p>
                    <w:p w14:paraId="1354434D" w14:textId="005F2D8E" w:rsidR="00BF46BA" w:rsidRPr="00BF46BA" w:rsidRDefault="00BF46BA" w:rsidP="00C95A53">
                      <w:pPr>
                        <w:pStyle w:val="BodyText-GenieBytes"/>
                        <w:numPr>
                          <w:ilvl w:val="0"/>
                          <w:numId w:val="19"/>
                        </w:numPr>
                        <w:spacing w:after="60"/>
                        <w:ind w:left="720"/>
                        <w:rPr>
                          <w:i/>
                          <w:iCs/>
                        </w:rPr>
                      </w:pPr>
                      <w:r w:rsidRPr="00BF46BA">
                        <w:t>James was a prisoner at both Palmyra and Camp Morton Prisons</w:t>
                      </w:r>
                      <w:r w:rsidR="00965855">
                        <w:t>. I learned</w:t>
                      </w:r>
                      <w:r w:rsidRPr="00BF46BA">
                        <w:t xml:space="preserve"> how he escaped from the latter. </w:t>
                      </w:r>
                      <w:r w:rsidRPr="00BF46BA">
                        <w:rPr>
                          <w:i/>
                          <w:iCs/>
                        </w:rPr>
                        <w:t>I need to locate information on each prison.</w:t>
                      </w:r>
                    </w:p>
                    <w:p w14:paraId="22A69F51" w14:textId="77777777" w:rsidR="00BF46BA" w:rsidRPr="00BF46BA" w:rsidRDefault="00BF46BA" w:rsidP="00C95A53">
                      <w:pPr>
                        <w:pStyle w:val="BodyText-GenieBytes"/>
                        <w:numPr>
                          <w:ilvl w:val="0"/>
                          <w:numId w:val="19"/>
                        </w:numPr>
                        <w:spacing w:after="60"/>
                        <w:ind w:left="720"/>
                        <w:rPr>
                          <w:i/>
                          <w:iCs/>
                        </w:rPr>
                      </w:pPr>
                      <w:r w:rsidRPr="00BF46BA">
                        <w:t xml:space="preserve">James mentions several battles. </w:t>
                      </w:r>
                      <w:r w:rsidRPr="00BF46BA">
                        <w:rPr>
                          <w:i/>
                        </w:rPr>
                        <w:t>To learn more,</w:t>
                      </w:r>
                      <w:r w:rsidRPr="00BF46BA">
                        <w:t xml:space="preserve"> </w:t>
                      </w:r>
                      <w:r w:rsidRPr="00BF46BA">
                        <w:rPr>
                          <w:i/>
                          <w:iCs/>
                        </w:rPr>
                        <w:t>I need to look for service records for each company.</w:t>
                      </w:r>
                    </w:p>
                    <w:p w14:paraId="6D3A9EB2" w14:textId="77777777" w:rsidR="00BF46BA" w:rsidRPr="00BF46BA" w:rsidRDefault="00BF46BA" w:rsidP="00C95A53">
                      <w:pPr>
                        <w:pStyle w:val="BodyText-GenieBytes"/>
                        <w:numPr>
                          <w:ilvl w:val="0"/>
                          <w:numId w:val="19"/>
                        </w:numPr>
                        <w:spacing w:after="60"/>
                        <w:ind w:left="720"/>
                        <w:rPr>
                          <w:i/>
                          <w:iCs/>
                        </w:rPr>
                      </w:pPr>
                      <w:r w:rsidRPr="00BF46BA">
                        <w:t xml:space="preserve">James stayed with friends and relatives in Spencer County, Kentucky. </w:t>
                      </w:r>
                      <w:r w:rsidRPr="00BF46BA">
                        <w:rPr>
                          <w:i/>
                          <w:iCs/>
                        </w:rPr>
                        <w:t>Who were they and how were they related to James?</w:t>
                      </w:r>
                    </w:p>
                    <w:p w14:paraId="7CE6FC4F" w14:textId="74089B6E" w:rsidR="00BF46BA" w:rsidRPr="00BF46BA" w:rsidRDefault="00BF46BA" w:rsidP="00C95A53">
                      <w:pPr>
                        <w:pStyle w:val="BodyText-GenieBytes"/>
                        <w:numPr>
                          <w:ilvl w:val="0"/>
                          <w:numId w:val="19"/>
                        </w:numPr>
                        <w:spacing w:after="60"/>
                        <w:ind w:left="720"/>
                        <w:rPr>
                          <w:i/>
                          <w:iCs/>
                        </w:rPr>
                      </w:pPr>
                      <w:r w:rsidRPr="00BF46BA">
                        <w:t xml:space="preserve">James was a farm laborer in Illinois until the war ended. </w:t>
                      </w:r>
                      <w:r w:rsidRPr="00BF46BA">
                        <w:rPr>
                          <w:i/>
                          <w:iCs/>
                        </w:rPr>
                        <w:t xml:space="preserve">How did he get to his </w:t>
                      </w:r>
                      <w:proofErr w:type="gramStart"/>
                      <w:r w:rsidRPr="00BF46BA">
                        <w:rPr>
                          <w:i/>
                          <w:iCs/>
                        </w:rPr>
                        <w:t>final destination</w:t>
                      </w:r>
                      <w:proofErr w:type="gramEnd"/>
                      <w:r w:rsidRPr="00BF46BA">
                        <w:rPr>
                          <w:i/>
                          <w:iCs/>
                        </w:rPr>
                        <w:t xml:space="preserve"> of Lewis Co</w:t>
                      </w:r>
                      <w:r w:rsidR="009F61A1">
                        <w:rPr>
                          <w:i/>
                          <w:iCs/>
                        </w:rPr>
                        <w:t>unty,</w:t>
                      </w:r>
                      <w:r w:rsidRPr="00BF46BA">
                        <w:rPr>
                          <w:i/>
                          <w:iCs/>
                        </w:rPr>
                        <w:t xml:space="preserve"> Missouri?</w:t>
                      </w:r>
                    </w:p>
                    <w:p w14:paraId="446A6766" w14:textId="7DE5F26D" w:rsidR="00BF46BA" w:rsidRPr="00C95A53" w:rsidRDefault="009F61A1" w:rsidP="00C95A53">
                      <w:pPr>
                        <w:pStyle w:val="BodyText-GenieBytes"/>
                        <w:numPr>
                          <w:ilvl w:val="0"/>
                          <w:numId w:val="19"/>
                        </w:numPr>
                        <w:spacing w:after="60"/>
                        <w:ind w:left="720"/>
                        <w:rPr>
                          <w:i/>
                          <w:iCs/>
                        </w:rPr>
                      </w:pPr>
                      <w:r w:rsidRPr="009F61A1">
                        <w:rPr>
                          <w:i/>
                        </w:rPr>
                        <w:t>Finally,</w:t>
                      </w:r>
                      <w:r w:rsidRPr="009F61A1">
                        <w:t xml:space="preserve"> </w:t>
                      </w:r>
                      <w:r w:rsidRPr="009F61A1">
                        <w:rPr>
                          <w:i/>
                        </w:rPr>
                        <w:t>I need to embellish a map showing all the places James was stationed and imprisoned during the war as well as those to which he fled after his escape</w:t>
                      </w:r>
                      <w:r w:rsidR="00BF46BA" w:rsidRPr="00BF46BA">
                        <w:t>.</w:t>
                      </w:r>
                    </w:p>
                    <w:p w14:paraId="1C82CD9E" w14:textId="5000B2A2" w:rsidR="00FF4D84" w:rsidRDefault="00C95A53" w:rsidP="00C95A53">
                      <w:pPr>
                        <w:pStyle w:val="BodyText-GenieBytes"/>
                        <w:spacing w:after="60"/>
                      </w:pPr>
                      <w:r w:rsidRPr="008C06F2">
                        <w:t>April’s advice to our readers: Take the time to review</w:t>
                      </w:r>
                      <w:r>
                        <w:t xml:space="preserve"> </w:t>
                      </w:r>
                      <w:r w:rsidRPr="0038391D">
                        <w:t>documents, letters, and other secondary sources. They</w:t>
                      </w:r>
                      <w:r w:rsidR="00FF4D84">
                        <w:t xml:space="preserve"> </w:t>
                      </w:r>
                      <w:r w:rsidR="00FF4D84" w:rsidRPr="008C06F2">
                        <w:t>may provide additional information and point you in an</w:t>
                      </w:r>
                      <w:r w:rsidR="00FF4D84">
                        <w:t xml:space="preserve"> </w:t>
                      </w:r>
                      <w:r w:rsidR="00FF4D84" w:rsidRPr="008C06F2">
                        <w:t>unanticipated direction that will help you to better</w:t>
                      </w:r>
                      <w:r w:rsidR="00FF4D84">
                        <w:t xml:space="preserve"> </w:t>
                      </w:r>
                      <w:r w:rsidR="007F0631" w:rsidRPr="008C06F2">
                        <w:t>understand your ancestor</w:t>
                      </w:r>
                      <w:proofErr w:type="gramStart"/>
                      <w:r w:rsidR="007F0631" w:rsidRPr="008C06F2">
                        <w:t>.</w:t>
                      </w:r>
                      <w:r w:rsidR="007F0631" w:rsidRPr="003D1AA9">
                        <w:t xml:space="preserve">  </w:t>
                      </w:r>
                      <w:proofErr w:type="gramEnd"/>
                      <w:r w:rsidR="007F0631" w:rsidRPr="003D1AA9">
                        <w:t>♦</w:t>
                      </w:r>
                    </w:p>
                    <w:p w14:paraId="4B8B6F4F" w14:textId="00CF8924" w:rsidR="00290DB5" w:rsidRPr="003D1AA9" w:rsidRDefault="00290DB5" w:rsidP="000603F6">
                      <w:pPr>
                        <w:pStyle w:val="Heading1-GenieBytes"/>
                        <w:spacing w:after="0"/>
                      </w:pPr>
                      <w:r w:rsidRPr="003D1AA9">
                        <w:t>Featured Book</w:t>
                      </w:r>
                    </w:p>
                    <w:p w14:paraId="754DC4FF" w14:textId="53E54A94" w:rsidR="00290DB5" w:rsidRPr="00290DB5" w:rsidRDefault="00290DB5" w:rsidP="000603F6">
                      <w:pPr>
                        <w:pStyle w:val="BodyText-GenieBytes"/>
                        <w:spacing w:after="0"/>
                      </w:pPr>
                      <w:r w:rsidRPr="006936D9">
                        <w:t xml:space="preserve">Trace your military ancestors with the </w:t>
                      </w:r>
                      <w:r w:rsidRPr="00180A2D">
                        <w:rPr>
                          <w:i/>
                          <w:iCs/>
                        </w:rPr>
                        <w:t>Genealogist's</w:t>
                      </w:r>
                      <w:r>
                        <w:rPr>
                          <w:i/>
                          <w:iCs/>
                        </w:rPr>
                        <w:t xml:space="preserve"> </w:t>
                      </w:r>
                      <w:r w:rsidRPr="00180A2D">
                        <w:rPr>
                          <w:i/>
                          <w:iCs/>
                        </w:rPr>
                        <w:t>Military Records Field Manual</w:t>
                      </w:r>
                      <w:r w:rsidRPr="00180A2D">
                        <w:t xml:space="preserve"> eBook</w:t>
                      </w:r>
                      <w:r w:rsidRPr="006936D9">
                        <w:t xml:space="preserve"> by the editors of</w:t>
                      </w:r>
                      <w:r>
                        <w:t xml:space="preserve"> </w:t>
                      </w:r>
                    </w:p>
                    <w:p w14:paraId="678425EB" w14:textId="381D95DD" w:rsidR="008C06F2" w:rsidRPr="000F3946" w:rsidRDefault="008C06F2" w:rsidP="000603F6">
                      <w:pPr>
                        <w:pStyle w:val="BodyText-GenieBytes"/>
                        <w:spacing w:after="0"/>
                        <w:jc w:val="right"/>
                        <w:rPr>
                          <w:sz w:val="16"/>
                          <w:szCs w:val="16"/>
                          <w:lang w:val="en"/>
                        </w:rPr>
                      </w:pPr>
                      <w:r w:rsidRPr="000F3946">
                        <w:rPr>
                          <w:sz w:val="16"/>
                          <w:szCs w:val="16"/>
                        </w:rPr>
                        <w:t>(</w:t>
                      </w:r>
                      <w:proofErr w:type="gramStart"/>
                      <w:r w:rsidRPr="000F3946">
                        <w:rPr>
                          <w:sz w:val="16"/>
                          <w:szCs w:val="16"/>
                        </w:rPr>
                        <w:t>continue</w:t>
                      </w:r>
                      <w:r>
                        <w:rPr>
                          <w:sz w:val="16"/>
                          <w:szCs w:val="16"/>
                        </w:rPr>
                        <w:t>d</w:t>
                      </w:r>
                      <w:proofErr w:type="gramEnd"/>
                      <w:r w:rsidRPr="000F3946">
                        <w:rPr>
                          <w:sz w:val="16"/>
                          <w:szCs w:val="16"/>
                        </w:rPr>
                        <w:t xml:space="preserve"> on next page)</w:t>
                      </w:r>
                    </w:p>
                  </w:txbxContent>
                </v:textbox>
                <w10:wrap anchorx="margin" anchory="margin"/>
              </v:shape>
            </w:pict>
          </mc:Fallback>
        </mc:AlternateContent>
      </w:r>
      <w:r w:rsidRPr="0023315C">
        <w:rPr>
          <w:rFonts w:ascii="Arial" w:hAnsi="Arial" w:cs="Arial"/>
          <w:noProof/>
          <w:color w:val="007E39"/>
          <w:sz w:val="16"/>
          <w:szCs w:val="16"/>
        </w:rPr>
        <mc:AlternateContent>
          <mc:Choice Requires="wps">
            <w:drawing>
              <wp:anchor distT="0" distB="0" distL="114300" distR="114300" simplePos="0" relativeHeight="251683840" behindDoc="0" locked="0" layoutInCell="1" allowOverlap="1" wp14:anchorId="03DFEF60" wp14:editId="30F34373">
                <wp:simplePos x="0" y="0"/>
                <wp:positionH relativeFrom="margin">
                  <wp:align>left</wp:align>
                </wp:positionH>
                <wp:positionV relativeFrom="margin">
                  <wp:posOffset>45720</wp:posOffset>
                </wp:positionV>
                <wp:extent cx="3273552" cy="8778240"/>
                <wp:effectExtent l="0" t="0" r="3175" b="3810"/>
                <wp:wrapNone/>
                <wp:docPr id="1" name="Text Box 1"/>
                <wp:cNvGraphicFramePr/>
                <a:graphic xmlns:a="http://schemas.openxmlformats.org/drawingml/2006/main">
                  <a:graphicData uri="http://schemas.microsoft.com/office/word/2010/wordprocessingShape">
                    <wps:wsp>
                      <wps:cNvSpPr txBox="1"/>
                      <wps:spPr>
                        <a:xfrm>
                          <a:off x="0" y="0"/>
                          <a:ext cx="3273552" cy="8778240"/>
                        </a:xfrm>
                        <a:prstGeom prst="rect">
                          <a:avLst/>
                        </a:prstGeom>
                        <a:solidFill>
                          <a:sysClr val="window" lastClr="FFFFFF"/>
                        </a:solidFill>
                        <a:ln w="9525">
                          <a:noFill/>
                        </a:ln>
                      </wps:spPr>
                      <wps:txbx>
                        <w:txbxContent>
                          <w:p w14:paraId="738A4E05" w14:textId="16971421" w:rsidR="00B410C1" w:rsidRPr="00B410C1" w:rsidRDefault="00B410C1" w:rsidP="00C95A53">
                            <w:pPr>
                              <w:pStyle w:val="BodyText-GenieBytes"/>
                              <w:spacing w:after="60"/>
                            </w:pPr>
                            <w:bookmarkStart w:id="65" w:name="_Hlk118300719"/>
                            <w:r w:rsidRPr="00B410C1">
                              <w:t>drove them off and recrossed the Chariton River at See’s Ford, where we ambushed the Federals and repulsed them. From there we came North and East, where we went into camp and disbanded, each company going in the direction of their homes.</w:t>
                            </w:r>
                          </w:p>
                          <w:p w14:paraId="1BE00D68" w14:textId="77777777" w:rsidR="00B410C1" w:rsidRPr="00B410C1" w:rsidRDefault="00B410C1" w:rsidP="00C95A53">
                            <w:pPr>
                              <w:pStyle w:val="BodyText-GenieBytes"/>
                              <w:spacing w:after="60"/>
                            </w:pPr>
                            <w:bookmarkStart w:id="66" w:name="_Hlk118300817"/>
                            <w:bookmarkEnd w:id="65"/>
                            <w:r w:rsidRPr="00B410C1">
                              <w:t>Some of my comrades, with myself, came to my own home, where we lay in hiding until December-16</w:t>
                            </w:r>
                            <w:r w:rsidRPr="00B410C1">
                              <w:rPr>
                                <w:vertAlign w:val="superscript"/>
                              </w:rPr>
                              <w:t>th</w:t>
                            </w:r>
                            <w:r w:rsidRPr="00B410C1">
                              <w:t xml:space="preserve">; </w:t>
                            </w:r>
                            <w:bookmarkEnd w:id="66"/>
                            <w:r w:rsidRPr="00B410C1">
                              <w:t xml:space="preserve">when we left home and hired a Federal Soldier to take us across the Mississippi River above Canton, Missouri. We boarded a train at </w:t>
                            </w:r>
                            <w:proofErr w:type="spellStart"/>
                            <w:r w:rsidRPr="00B410C1">
                              <w:t>Coatsburg</w:t>
                            </w:r>
                            <w:proofErr w:type="spellEnd"/>
                            <w:r w:rsidRPr="00B410C1">
                              <w:t xml:space="preserve">, Illinois, and went through to Jeffersonville, Indiana, where we crossed the Ohio River into </w:t>
                            </w:r>
                            <w:proofErr w:type="spellStart"/>
                            <w:r w:rsidRPr="00B410C1">
                              <w:t>Kentuckey</w:t>
                            </w:r>
                            <w:proofErr w:type="spellEnd"/>
                            <w:r w:rsidRPr="00B410C1">
                              <w:t xml:space="preserve">. We walked through the country to Taylorsville, Spencer County, </w:t>
                            </w:r>
                            <w:proofErr w:type="spellStart"/>
                            <w:r w:rsidRPr="00B410C1">
                              <w:t>Kentuckey</w:t>
                            </w:r>
                            <w:proofErr w:type="spellEnd"/>
                            <w:r w:rsidRPr="00B410C1">
                              <w:t xml:space="preserve">, to where friends and </w:t>
                            </w:r>
                            <w:proofErr w:type="spellStart"/>
                            <w:r w:rsidRPr="00B410C1">
                              <w:t>relitives</w:t>
                            </w:r>
                            <w:proofErr w:type="spellEnd"/>
                            <w:r w:rsidRPr="00B410C1">
                              <w:t xml:space="preserve"> lived; we arrived there Christmas Eve, where we stayed until spring. We enlisted again with a recruiting officer, who was captured by the Federals with the muster roll. We escaped my comrades, Nat </w:t>
                            </w:r>
                            <w:proofErr w:type="gramStart"/>
                            <w:r w:rsidRPr="00B410C1">
                              <w:t>Brown</w:t>
                            </w:r>
                            <w:proofErr w:type="gramEnd"/>
                            <w:r w:rsidRPr="00B410C1">
                              <w:t xml:space="preserve"> and Tom Howard, and I, and went through to </w:t>
                            </w:r>
                            <w:proofErr w:type="spellStart"/>
                            <w:r w:rsidRPr="00B410C1">
                              <w:t>Jimtown</w:t>
                            </w:r>
                            <w:proofErr w:type="spellEnd"/>
                            <w:r w:rsidRPr="00B410C1">
                              <w:t xml:space="preserve">, Tenn., where General Morgan and the Federals had fought, and since the Federals got between us, and </w:t>
                            </w:r>
                            <w:proofErr w:type="spellStart"/>
                            <w:r w:rsidRPr="00B410C1">
                              <w:t>Morgans</w:t>
                            </w:r>
                            <w:proofErr w:type="spellEnd"/>
                            <w:r w:rsidRPr="00B410C1">
                              <w:t xml:space="preserve"> Army, we had to come back from where we started, near Bardstown, Nelson County, Ky.</w:t>
                            </w:r>
                          </w:p>
                          <w:p w14:paraId="7D6EFE5B" w14:textId="77777777" w:rsidR="00B410C1" w:rsidRPr="00B410C1" w:rsidRDefault="00B410C1" w:rsidP="00C95A53">
                            <w:pPr>
                              <w:pStyle w:val="BodyText-GenieBytes"/>
                              <w:spacing w:after="60"/>
                            </w:pPr>
                            <w:r w:rsidRPr="00B410C1">
                              <w:t xml:space="preserve">When Morgan started in on his Ohio Raid, we got with him at Fairfield, and went with him on the raid. I was assigned to Company A., Captain John McCann’s Company, Colonel </w:t>
                            </w:r>
                            <w:proofErr w:type="spellStart"/>
                            <w:r w:rsidRPr="00B410C1">
                              <w:t>Cluke’s</w:t>
                            </w:r>
                            <w:proofErr w:type="spellEnd"/>
                            <w:r w:rsidRPr="00B410C1">
                              <w:t xml:space="preserve"> Regiment.</w:t>
                            </w:r>
                          </w:p>
                          <w:p w14:paraId="5F0AD6C7" w14:textId="77777777" w:rsidR="00B410C1" w:rsidRPr="00B410C1" w:rsidRDefault="00B410C1" w:rsidP="00C95A53">
                            <w:pPr>
                              <w:pStyle w:val="BodyText-GenieBytes"/>
                              <w:spacing w:after="60"/>
                            </w:pPr>
                            <w:r w:rsidRPr="00B410C1">
                              <w:t xml:space="preserve">We were with him most of the skirmishes and battles until we were defeated at </w:t>
                            </w:r>
                            <w:proofErr w:type="spellStart"/>
                            <w:r w:rsidRPr="00B410C1">
                              <w:t>Pomeray</w:t>
                            </w:r>
                            <w:proofErr w:type="spellEnd"/>
                            <w:r w:rsidRPr="00B410C1">
                              <w:t xml:space="preserve">, near Buffington Island, on the Ohio River. We were in the rear guard and were cut off from </w:t>
                            </w:r>
                            <w:proofErr w:type="spellStart"/>
                            <w:r w:rsidRPr="00B410C1">
                              <w:t>Margan’s</w:t>
                            </w:r>
                            <w:proofErr w:type="spellEnd"/>
                            <w:r w:rsidRPr="00B410C1">
                              <w:t xml:space="preserve"> Main Army.</w:t>
                            </w:r>
                          </w:p>
                          <w:p w14:paraId="626EC79A" w14:textId="12F9774D" w:rsidR="00B410C1" w:rsidRDefault="00B410C1" w:rsidP="00C95A53">
                            <w:pPr>
                              <w:pStyle w:val="BodyText-GenieBytes"/>
                              <w:spacing w:after="60"/>
                            </w:pPr>
                            <w:r w:rsidRPr="00B410C1">
                              <w:t>We went back on our road about four miles, when we were met by??? Woolford’s (Federal) army, to whom, about four hundred, under Col. Dick Morgan, surrendered. They took us back to the river, put us on boats, and sent us to Cincinnati, Ohio, where we were put into box cars and sent to Indianapolis, Indiana, and put into Camp Morton Prison.</w:t>
                            </w:r>
                          </w:p>
                          <w:p w14:paraId="12AE70DD" w14:textId="294F64C1" w:rsidR="00290DB5" w:rsidRDefault="00B90660" w:rsidP="00C95A53">
                            <w:pPr>
                              <w:pStyle w:val="BodyText-GenieBytes"/>
                              <w:spacing w:after="60"/>
                            </w:pPr>
                            <w:r w:rsidRPr="000058DD">
                              <w:t>I was here for one month, then three others and I, escaped form under a bridge.</w:t>
                            </w:r>
                            <w:r>
                              <w:t xml:space="preserve"> </w:t>
                            </w:r>
                            <w:r w:rsidRPr="00B90660">
                              <w:t>We traveled of nights,</w:t>
                            </w:r>
                            <w:r>
                              <w:t xml:space="preserve"> </w:t>
                            </w:r>
                            <w:proofErr w:type="gramStart"/>
                            <w:r w:rsidR="00C95A53" w:rsidRPr="00B90660">
                              <w:t>walking</w:t>
                            </w:r>
                            <w:proofErr w:type="gramEnd"/>
                            <w:r w:rsidR="00C95A53" w:rsidRPr="00B90660">
                              <w:t xml:space="preserve"> and pressing horses for six nights,</w:t>
                            </w:r>
                            <w:r w:rsidR="00C95A53">
                              <w:t xml:space="preserve"> lying by in</w:t>
                            </w:r>
                            <w:r w:rsidR="00FF4D84">
                              <w:t xml:space="preserve"> </w:t>
                            </w:r>
                            <w:r w:rsidR="00FF4D84" w:rsidRPr="008C06F2">
                              <w:t xml:space="preserve">the day time. We lived on milk from </w:t>
                            </w:r>
                            <w:proofErr w:type="spellStart"/>
                            <w:r w:rsidR="00FF4D84" w:rsidRPr="008C06F2">
                              <w:t>spping</w:t>
                            </w:r>
                            <w:proofErr w:type="spellEnd"/>
                            <w:r w:rsidR="00FF4D84" w:rsidRPr="008C06F2">
                              <w:t xml:space="preserve"> houses on</w:t>
                            </w:r>
                            <w:r w:rsidR="00FF4D84">
                              <w:t xml:space="preserve"> </w:t>
                            </w:r>
                            <w:r w:rsidR="00FF4D84" w:rsidRPr="008C06F2">
                              <w:t xml:space="preserve">the way. </w:t>
                            </w:r>
                            <w:r w:rsidR="00FF4D84" w:rsidRPr="000058DD">
                              <w:t>We came to the river at Madison, Indiana. We</w:t>
                            </w:r>
                            <w:r w:rsidR="007F0631" w:rsidRPr="007F0631">
                              <w:t xml:space="preserve"> </w:t>
                            </w:r>
                            <w:r w:rsidR="007F0631" w:rsidRPr="000058DD">
                              <w:t>lay on the bluff, above the city, in a sink hole all day,</w:t>
                            </w:r>
                            <w:r w:rsidR="007F0631">
                              <w:t xml:space="preserve"> </w:t>
                            </w:r>
                            <w:r w:rsidR="007F0631" w:rsidRPr="000058DD">
                              <w:t>then took a skiff, from some children, crossed the Ohio</w:t>
                            </w:r>
                            <w:r w:rsidR="00290DB5">
                              <w:t xml:space="preserve"> </w:t>
                            </w:r>
                            <w:r w:rsidR="00290DB5" w:rsidRPr="000058DD">
                              <w:t xml:space="preserve">into </w:t>
                            </w:r>
                            <w:proofErr w:type="spellStart"/>
                            <w:r w:rsidR="00290DB5" w:rsidRPr="000058DD">
                              <w:t>Kentuckey</w:t>
                            </w:r>
                            <w:proofErr w:type="spellEnd"/>
                            <w:r w:rsidR="00290DB5" w:rsidRPr="000058DD">
                              <w:t xml:space="preserve"> and walked twelve miles to Archie Smith’s (a Baptist preacher) to whom, we had been</w:t>
                            </w:r>
                            <w:r w:rsidR="00290DB5">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FEF60" id="Text Box 1" o:spid="_x0000_s1035" type="#_x0000_t202" style="position:absolute;margin-left:0;margin-top:3.6pt;width:257.75pt;height:691.2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rwPQIAAG0EAAAOAAAAZHJzL2Uyb0RvYy54bWysVEtvGjEQvlfqf7B8LwsbCGTFElEiqkpR&#10;EolUORuvDZa8Htc27NJf37GXV9KeqnIwM57xPL5vZqf3ba3JXjivwJR00OtTIgyHSplNSX+8Lr9M&#10;KPGBmYppMKKkB+Hp/ezzp2ljC5HDFnQlHMEgxheNLek2BFtkmedbUTPfAysMGiW4mgVU3SarHGsw&#10;eq2zvN+/zRpwlXXAhfd4+9AZ6SzFl1Lw8CylF4HokmJtIZ0unet4ZrMpKzaO2a3ixzLYP1RRM2Uw&#10;6TnUAwuM7Jz6I1StuAMPMvQ41BlIqbhIPWA3g/6HblZbZkXqBcHx9gyT/39h+dN+ZV8cCe1XaJHA&#10;CEhjfeHxMvbTSlfHf6yUoB0hPJxhE20gHC9v8vHNaJRTwtE2GY8n+TABm12eW+fDNwE1iUJJHfKS&#10;4GL7Rx8wJbqeXGI2D1pVS6V1Ug5+oR3ZM6QQma+goUQzH/CypMv0i1VjiHfPtCFNSe9G+ShlMhDj&#10;dX7aoPulyyiFdt0SVZX09oTAGqoDAuOgmxlv+VJh8Y+Y+YU5HBLEAgc/POMhNWAuOEqUbMH9+tt9&#10;9Efu0EpJg0NXUv9zx5zAhr4bZPVuMEToSEjKcDTOUXHXlvW1xezqBSAoA1wxy5MY/YM+idJB/Yb7&#10;MY9Z0cQMx9wlDSdxEbpVwP3iYj5PTjiXloVHs7I8ho4MRGpe2zfm7JG/gNQ/wWk8WfGBxs43vjQw&#10;3wWQKnEcce5QPcKPM514O+5fXJprPXldvhKz3wAAAP//AwBQSwMEFAAGAAgAAAAhAAvzJxneAAAA&#10;BwEAAA8AAABkcnMvZG93bnJldi54bWxMjzFPwzAUhHck/oP1kFgQfWlRShviVAjEUDqgph06uvEj&#10;jojtKHbS8O95TDCe7nT3Xb6ZbCtG6kPjnYT5LAFBrvK6cbWE4+HtfgUiROW0ar0jCd8UYFNcX+Uq&#10;0/7i9jSWsRZc4kKmJJgYuwwxVIasCjPfkWPv0/dWRZZ9jbpXFy63LS6SZIlWNY4XjOroxVD1VQ5W&#10;wqu6m8rEbE/7ard+x3HAA24/pLy9mZ6fQESa4l8YfvEZHQpmOvvB6SBaCXwkSnhcgGAznacpiDOn&#10;HlbrJWCR43/+4gcAAP//AwBQSwECLQAUAAYACAAAACEAtoM4kv4AAADhAQAAEwAAAAAAAAAAAAAA&#10;AAAAAAAAW0NvbnRlbnRfVHlwZXNdLnhtbFBLAQItABQABgAIAAAAIQA4/SH/1gAAAJQBAAALAAAA&#10;AAAAAAAAAAAAAC8BAABfcmVscy8ucmVsc1BLAQItABQABgAIAAAAIQC/VPrwPQIAAG0EAAAOAAAA&#10;AAAAAAAAAAAAAC4CAABkcnMvZTJvRG9jLnhtbFBLAQItABQABgAIAAAAIQAL8ycZ3gAAAAcBAAAP&#10;AAAAAAAAAAAAAAAAAJcEAABkcnMvZG93bnJldi54bWxQSwUGAAAAAAQABADzAAAAogUAAAAA&#10;" fillcolor="window" stroked="f">
                <v:textbox>
                  <w:txbxContent>
                    <w:p w14:paraId="738A4E05" w14:textId="16971421" w:rsidR="00B410C1" w:rsidRPr="00B410C1" w:rsidRDefault="00B410C1" w:rsidP="00C95A53">
                      <w:pPr>
                        <w:pStyle w:val="BodyText-GenieBytes"/>
                        <w:spacing w:after="60"/>
                      </w:pPr>
                      <w:bookmarkStart w:id="69" w:name="_Hlk118300719"/>
                      <w:r w:rsidRPr="00B410C1">
                        <w:t>drove them off and recrossed the Chariton River at See’s Ford, where we ambushed the Federals and repulsed them. From there we came North and East, where we went into camp and disbanded, each company going in the direction of their homes.</w:t>
                      </w:r>
                    </w:p>
                    <w:p w14:paraId="1BE00D68" w14:textId="77777777" w:rsidR="00B410C1" w:rsidRPr="00B410C1" w:rsidRDefault="00B410C1" w:rsidP="00C95A53">
                      <w:pPr>
                        <w:pStyle w:val="BodyText-GenieBytes"/>
                        <w:spacing w:after="60"/>
                      </w:pPr>
                      <w:bookmarkStart w:id="70" w:name="_Hlk118300817"/>
                      <w:bookmarkEnd w:id="69"/>
                      <w:r w:rsidRPr="00B410C1">
                        <w:t>Some of my comrades, with myself, came to my own home, where we lay in hiding until December-16</w:t>
                      </w:r>
                      <w:r w:rsidRPr="00B410C1">
                        <w:rPr>
                          <w:vertAlign w:val="superscript"/>
                        </w:rPr>
                        <w:t>th</w:t>
                      </w:r>
                      <w:r w:rsidRPr="00B410C1">
                        <w:t xml:space="preserve">; </w:t>
                      </w:r>
                      <w:bookmarkEnd w:id="70"/>
                      <w:r w:rsidRPr="00B410C1">
                        <w:t xml:space="preserve">when we left home and hired a Federal Soldier to take us across the Mississippi River above Canton, Missouri. We boarded a train at </w:t>
                      </w:r>
                      <w:proofErr w:type="spellStart"/>
                      <w:r w:rsidRPr="00B410C1">
                        <w:t>Coatsburg</w:t>
                      </w:r>
                      <w:proofErr w:type="spellEnd"/>
                      <w:r w:rsidRPr="00B410C1">
                        <w:t xml:space="preserve">, Illinois, and went through to Jeffersonville, Indiana, where we crossed the Ohio River into </w:t>
                      </w:r>
                      <w:proofErr w:type="spellStart"/>
                      <w:r w:rsidRPr="00B410C1">
                        <w:t>Kentuckey</w:t>
                      </w:r>
                      <w:proofErr w:type="spellEnd"/>
                      <w:r w:rsidRPr="00B410C1">
                        <w:t xml:space="preserve">. We walked through the country to Taylorsville, Spencer County, </w:t>
                      </w:r>
                      <w:proofErr w:type="spellStart"/>
                      <w:r w:rsidRPr="00B410C1">
                        <w:t>Kentuckey</w:t>
                      </w:r>
                      <w:proofErr w:type="spellEnd"/>
                      <w:r w:rsidRPr="00B410C1">
                        <w:t xml:space="preserve">, to where friends and </w:t>
                      </w:r>
                      <w:proofErr w:type="spellStart"/>
                      <w:r w:rsidRPr="00B410C1">
                        <w:t>relitives</w:t>
                      </w:r>
                      <w:proofErr w:type="spellEnd"/>
                      <w:r w:rsidRPr="00B410C1">
                        <w:t xml:space="preserve"> lived; we arrived there Christmas Eve, where we stayed until spring. We enlisted again with a recruiting officer, who was captured by the Federals with the muster roll. We escaped my comrades, Nat </w:t>
                      </w:r>
                      <w:proofErr w:type="gramStart"/>
                      <w:r w:rsidRPr="00B410C1">
                        <w:t>Brown</w:t>
                      </w:r>
                      <w:proofErr w:type="gramEnd"/>
                      <w:r w:rsidRPr="00B410C1">
                        <w:t xml:space="preserve"> and Tom Howard, and I, and went through to </w:t>
                      </w:r>
                      <w:proofErr w:type="spellStart"/>
                      <w:r w:rsidRPr="00B410C1">
                        <w:t>Jimtown</w:t>
                      </w:r>
                      <w:proofErr w:type="spellEnd"/>
                      <w:r w:rsidRPr="00B410C1">
                        <w:t xml:space="preserve">, Tenn., where General Morgan and the Federals had fought, and since the Federals got between us, and </w:t>
                      </w:r>
                      <w:proofErr w:type="spellStart"/>
                      <w:r w:rsidRPr="00B410C1">
                        <w:t>Morgans</w:t>
                      </w:r>
                      <w:proofErr w:type="spellEnd"/>
                      <w:r w:rsidRPr="00B410C1">
                        <w:t xml:space="preserve"> Army, we had to come back from where we started, near Bardstown, Nelson County, Ky.</w:t>
                      </w:r>
                    </w:p>
                    <w:p w14:paraId="7D6EFE5B" w14:textId="77777777" w:rsidR="00B410C1" w:rsidRPr="00B410C1" w:rsidRDefault="00B410C1" w:rsidP="00C95A53">
                      <w:pPr>
                        <w:pStyle w:val="BodyText-GenieBytes"/>
                        <w:spacing w:after="60"/>
                      </w:pPr>
                      <w:r w:rsidRPr="00B410C1">
                        <w:t xml:space="preserve">When Morgan started in on his Ohio Raid, we got with him at Fairfield, and went with him on the raid. I was assigned to Company A., Captain John McCann’s Company, Colonel </w:t>
                      </w:r>
                      <w:proofErr w:type="spellStart"/>
                      <w:r w:rsidRPr="00B410C1">
                        <w:t>Cluke’s</w:t>
                      </w:r>
                      <w:proofErr w:type="spellEnd"/>
                      <w:r w:rsidRPr="00B410C1">
                        <w:t xml:space="preserve"> Regiment.</w:t>
                      </w:r>
                    </w:p>
                    <w:p w14:paraId="5F0AD6C7" w14:textId="77777777" w:rsidR="00B410C1" w:rsidRPr="00B410C1" w:rsidRDefault="00B410C1" w:rsidP="00C95A53">
                      <w:pPr>
                        <w:pStyle w:val="BodyText-GenieBytes"/>
                        <w:spacing w:after="60"/>
                      </w:pPr>
                      <w:r w:rsidRPr="00B410C1">
                        <w:t xml:space="preserve">We were with him most of the skirmishes and battles until we were defeated at </w:t>
                      </w:r>
                      <w:proofErr w:type="spellStart"/>
                      <w:r w:rsidRPr="00B410C1">
                        <w:t>Pomeray</w:t>
                      </w:r>
                      <w:proofErr w:type="spellEnd"/>
                      <w:r w:rsidRPr="00B410C1">
                        <w:t xml:space="preserve">, near Buffington Island, on the Ohio River. We were in the rear guard and were cut off from </w:t>
                      </w:r>
                      <w:proofErr w:type="spellStart"/>
                      <w:r w:rsidRPr="00B410C1">
                        <w:t>Margan’s</w:t>
                      </w:r>
                      <w:proofErr w:type="spellEnd"/>
                      <w:r w:rsidRPr="00B410C1">
                        <w:t xml:space="preserve"> Main Army.</w:t>
                      </w:r>
                    </w:p>
                    <w:p w14:paraId="626EC79A" w14:textId="12F9774D" w:rsidR="00B410C1" w:rsidRDefault="00B410C1" w:rsidP="00C95A53">
                      <w:pPr>
                        <w:pStyle w:val="BodyText-GenieBytes"/>
                        <w:spacing w:after="60"/>
                      </w:pPr>
                      <w:r w:rsidRPr="00B410C1">
                        <w:t>We went back on our road about four miles, when we were met by??? Woolford’s (Federal) army, to whom, about four hundred, under Col. Dick Morgan, surrendered. They took us back to the river, put us on boats, and sent us to Cincinnati, Ohio, where we were put into box cars and sent to Indianapolis, Indiana, and put into Camp Morton Prison.</w:t>
                      </w:r>
                    </w:p>
                    <w:p w14:paraId="12AE70DD" w14:textId="294F64C1" w:rsidR="00290DB5" w:rsidRDefault="00B90660" w:rsidP="00C95A53">
                      <w:pPr>
                        <w:pStyle w:val="BodyText-GenieBytes"/>
                        <w:spacing w:after="60"/>
                      </w:pPr>
                      <w:r w:rsidRPr="000058DD">
                        <w:t>I was here for one month, then three others and I, escaped form under a bridge.</w:t>
                      </w:r>
                      <w:r>
                        <w:t xml:space="preserve"> </w:t>
                      </w:r>
                      <w:r w:rsidRPr="00B90660">
                        <w:t>We traveled of nights,</w:t>
                      </w:r>
                      <w:r>
                        <w:t xml:space="preserve"> </w:t>
                      </w:r>
                      <w:proofErr w:type="gramStart"/>
                      <w:r w:rsidR="00C95A53" w:rsidRPr="00B90660">
                        <w:t>walking</w:t>
                      </w:r>
                      <w:proofErr w:type="gramEnd"/>
                      <w:r w:rsidR="00C95A53" w:rsidRPr="00B90660">
                        <w:t xml:space="preserve"> and pressing horses for six nights,</w:t>
                      </w:r>
                      <w:r w:rsidR="00C95A53">
                        <w:t xml:space="preserve"> lying by in</w:t>
                      </w:r>
                      <w:r w:rsidR="00FF4D84">
                        <w:t xml:space="preserve"> </w:t>
                      </w:r>
                      <w:r w:rsidR="00FF4D84" w:rsidRPr="008C06F2">
                        <w:t xml:space="preserve">the day time. We lived on milk from </w:t>
                      </w:r>
                      <w:proofErr w:type="spellStart"/>
                      <w:r w:rsidR="00FF4D84" w:rsidRPr="008C06F2">
                        <w:t>spping</w:t>
                      </w:r>
                      <w:proofErr w:type="spellEnd"/>
                      <w:r w:rsidR="00FF4D84" w:rsidRPr="008C06F2">
                        <w:t xml:space="preserve"> houses on</w:t>
                      </w:r>
                      <w:r w:rsidR="00FF4D84">
                        <w:t xml:space="preserve"> </w:t>
                      </w:r>
                      <w:r w:rsidR="00FF4D84" w:rsidRPr="008C06F2">
                        <w:t xml:space="preserve">the way. </w:t>
                      </w:r>
                      <w:r w:rsidR="00FF4D84" w:rsidRPr="000058DD">
                        <w:t>We came to the river at Madison, Indiana. We</w:t>
                      </w:r>
                      <w:r w:rsidR="007F0631" w:rsidRPr="007F0631">
                        <w:t xml:space="preserve"> </w:t>
                      </w:r>
                      <w:r w:rsidR="007F0631" w:rsidRPr="000058DD">
                        <w:t>lay on the bluff, above the city, in a sink hole all day,</w:t>
                      </w:r>
                      <w:r w:rsidR="007F0631">
                        <w:t xml:space="preserve"> </w:t>
                      </w:r>
                      <w:r w:rsidR="007F0631" w:rsidRPr="000058DD">
                        <w:t>then took a skiff, from some children, crossed the Ohio</w:t>
                      </w:r>
                      <w:r w:rsidR="00290DB5">
                        <w:t xml:space="preserve"> </w:t>
                      </w:r>
                      <w:r w:rsidR="00290DB5" w:rsidRPr="000058DD">
                        <w:t xml:space="preserve">into </w:t>
                      </w:r>
                      <w:proofErr w:type="spellStart"/>
                      <w:r w:rsidR="00290DB5" w:rsidRPr="000058DD">
                        <w:t>Kentuckey</w:t>
                      </w:r>
                      <w:proofErr w:type="spellEnd"/>
                      <w:r w:rsidR="00290DB5" w:rsidRPr="000058DD">
                        <w:t xml:space="preserve"> and walked twelve miles to Archie Smith’s (a Baptist preacher) to whom, we had been</w:t>
                      </w:r>
                      <w:r w:rsidR="00290DB5">
                        <w:t xml:space="preserve"> </w:t>
                      </w:r>
                    </w:p>
                  </w:txbxContent>
                </v:textbox>
                <w10:wrap anchorx="margin" anchory="margin"/>
              </v:shape>
            </w:pict>
          </mc:Fallback>
        </mc:AlternateContent>
      </w:r>
    </w:p>
    <w:p w14:paraId="338214D1" w14:textId="1837698D" w:rsidR="00AC2A3A" w:rsidRDefault="00AC2A3A">
      <w:pPr>
        <w:rPr>
          <w:rFonts w:ascii="Arial" w:hAnsi="Arial" w:cs="Arial"/>
          <w:color w:val="007E39"/>
          <w:sz w:val="16"/>
          <w:szCs w:val="16"/>
        </w:rPr>
      </w:pPr>
      <w:r>
        <w:rPr>
          <w:rFonts w:ascii="Arial" w:hAnsi="Arial" w:cs="Arial"/>
          <w:color w:val="007E39"/>
          <w:sz w:val="16"/>
          <w:szCs w:val="16"/>
        </w:rPr>
        <w:br w:type="page"/>
      </w:r>
    </w:p>
    <w:p w14:paraId="15EDCEE1" w14:textId="359F8836" w:rsidR="00F02240" w:rsidRPr="0023315C" w:rsidRDefault="00321BC5" w:rsidP="00DD139D">
      <w:pPr>
        <w:rPr>
          <w:rFonts w:ascii="Arial" w:hAnsi="Arial" w:cs="Arial"/>
          <w:color w:val="007E39"/>
          <w:sz w:val="16"/>
          <w:szCs w:val="16"/>
        </w:rPr>
      </w:pPr>
      <w:r w:rsidRPr="0023315C">
        <w:rPr>
          <w:rFonts w:ascii="Arial" w:hAnsi="Arial" w:cs="Arial"/>
          <w:noProof/>
          <w:color w:val="007E39"/>
          <w:sz w:val="16"/>
          <w:szCs w:val="16"/>
        </w:rPr>
        <w:lastRenderedPageBreak/>
        <mc:AlternateContent>
          <mc:Choice Requires="wps">
            <w:drawing>
              <wp:anchor distT="0" distB="0" distL="114300" distR="114300" simplePos="0" relativeHeight="251673600" behindDoc="0" locked="0" layoutInCell="1" allowOverlap="1" wp14:anchorId="598A61AF" wp14:editId="0971E4B8">
                <wp:simplePos x="0" y="0"/>
                <wp:positionH relativeFrom="margin">
                  <wp:posOffset>3374390</wp:posOffset>
                </wp:positionH>
                <wp:positionV relativeFrom="paragraph">
                  <wp:posOffset>38100</wp:posOffset>
                </wp:positionV>
                <wp:extent cx="3273425" cy="5020056"/>
                <wp:effectExtent l="0" t="0" r="3175" b="9525"/>
                <wp:wrapNone/>
                <wp:docPr id="10" name="Text Box 10"/>
                <wp:cNvGraphicFramePr/>
                <a:graphic xmlns:a="http://schemas.openxmlformats.org/drawingml/2006/main">
                  <a:graphicData uri="http://schemas.microsoft.com/office/word/2010/wordprocessingShape">
                    <wps:wsp>
                      <wps:cNvSpPr txBox="1"/>
                      <wps:spPr>
                        <a:xfrm>
                          <a:off x="0" y="0"/>
                          <a:ext cx="3273425" cy="5020056"/>
                        </a:xfrm>
                        <a:prstGeom prst="rect">
                          <a:avLst/>
                        </a:prstGeom>
                        <a:solidFill>
                          <a:sysClr val="window" lastClr="FFFFFF"/>
                        </a:solidFill>
                        <a:ln w="9525">
                          <a:noFill/>
                        </a:ln>
                      </wps:spPr>
                      <wps:txbx>
                        <w:txbxContent>
                          <w:p w14:paraId="44DCE64E" w14:textId="77777777" w:rsidR="00BC0614" w:rsidRPr="00894765" w:rsidRDefault="00BC0614" w:rsidP="00894765">
                            <w:pPr>
                              <w:pStyle w:val="SidebarTitle-GenieBytes"/>
                            </w:pPr>
                            <w:r w:rsidRPr="00894765">
                              <w:t xml:space="preserve">Calendar of </w:t>
                            </w:r>
                            <w:r w:rsidRPr="00894765">
                              <w:rPr>
                                <w:rStyle w:val="Strong"/>
                                <w:b w:val="0"/>
                                <w:bCs w:val="0"/>
                              </w:rPr>
                              <w:t>Events</w:t>
                            </w:r>
                          </w:p>
                          <w:p w14:paraId="697C0896" w14:textId="77777777" w:rsidR="00BC0614" w:rsidRDefault="00BC0614" w:rsidP="00BC0614">
                            <w:pPr>
                              <w:pStyle w:val="SidebarHead-GenieBytes"/>
                            </w:pPr>
                            <w:r>
                              <w:t>GSGC Monthly Meetings</w:t>
                            </w:r>
                          </w:p>
                          <w:p w14:paraId="566262EB" w14:textId="77777777" w:rsidR="00BC0614" w:rsidRDefault="00BC0614" w:rsidP="00BC0614">
                            <w:pPr>
                              <w:pStyle w:val="SidebarSubhead-GenieBytes"/>
                            </w:pPr>
                            <w:r>
                              <w:t>Place:  Chapin Memorial Library/via Zoom</w:t>
                            </w:r>
                          </w:p>
                          <w:p w14:paraId="1779B7F3" w14:textId="77777777" w:rsidR="00BC0614" w:rsidRDefault="00BC0614" w:rsidP="00BC0614">
                            <w:pPr>
                              <w:pStyle w:val="SidebarSubhead-GenieBytes"/>
                            </w:pPr>
                            <w:r>
                              <w:t xml:space="preserve">Time:  10 AM </w:t>
                            </w:r>
                          </w:p>
                          <w:p w14:paraId="1432495F" w14:textId="77777777" w:rsidR="00894765" w:rsidRPr="00E1358A" w:rsidRDefault="00894765" w:rsidP="0052685A">
                            <w:pPr>
                              <w:pStyle w:val="SidebarText-GenieBytes"/>
                            </w:pPr>
                            <w:r w:rsidRPr="00E1358A">
                              <w:t>Presentations:</w:t>
                            </w:r>
                          </w:p>
                          <w:p w14:paraId="68357117" w14:textId="010E60AC" w:rsidR="00894765" w:rsidRPr="002F3522" w:rsidRDefault="00BD1D1C" w:rsidP="00894765">
                            <w:pPr>
                              <w:pStyle w:val="SidebarText-GenieBytes"/>
                              <w:numPr>
                                <w:ilvl w:val="0"/>
                                <w:numId w:val="9"/>
                              </w:numPr>
                              <w:rPr>
                                <w:szCs w:val="18"/>
                              </w:rPr>
                            </w:pPr>
                            <w:r>
                              <w:rPr>
                                <w:szCs w:val="18"/>
                              </w:rPr>
                              <w:t>November</w:t>
                            </w:r>
                            <w:r w:rsidR="00894765" w:rsidRPr="002F3522">
                              <w:rPr>
                                <w:szCs w:val="18"/>
                              </w:rPr>
                              <w:t xml:space="preserve"> 1</w:t>
                            </w:r>
                            <w:r>
                              <w:rPr>
                                <w:szCs w:val="18"/>
                              </w:rPr>
                              <w:t>2</w:t>
                            </w:r>
                            <w:r w:rsidR="00894765" w:rsidRPr="002F3522">
                              <w:rPr>
                                <w:szCs w:val="18"/>
                              </w:rPr>
                              <w:t xml:space="preserve">: </w:t>
                            </w:r>
                            <w:bookmarkStart w:id="67" w:name="_Hlk94111958"/>
                            <w:r>
                              <w:rPr>
                                <w:szCs w:val="18"/>
                              </w:rPr>
                              <w:t>Writing Your Family History</w:t>
                            </w:r>
                            <w:r w:rsidR="00894765">
                              <w:rPr>
                                <w:szCs w:val="18"/>
                              </w:rPr>
                              <w:t xml:space="preserve"> </w:t>
                            </w:r>
                            <w:r w:rsidR="00894765" w:rsidRPr="002F3522">
                              <w:rPr>
                                <w:szCs w:val="18"/>
                              </w:rPr>
                              <w:t>–</w:t>
                            </w:r>
                            <w:r w:rsidR="00894765">
                              <w:rPr>
                                <w:szCs w:val="18"/>
                              </w:rPr>
                              <w:t xml:space="preserve"> </w:t>
                            </w:r>
                            <w:bookmarkEnd w:id="67"/>
                            <w:r>
                              <w:rPr>
                                <w:szCs w:val="18"/>
                              </w:rPr>
                              <w:t>Claire</w:t>
                            </w:r>
                            <w:r w:rsidR="00894765">
                              <w:rPr>
                                <w:szCs w:val="18"/>
                              </w:rPr>
                              <w:t xml:space="preserve"> </w:t>
                            </w:r>
                            <w:r>
                              <w:rPr>
                                <w:szCs w:val="18"/>
                              </w:rPr>
                              <w:t>Fleming</w:t>
                            </w:r>
                          </w:p>
                          <w:p w14:paraId="6540664E" w14:textId="1F9F4728" w:rsidR="00894765" w:rsidRPr="002F3522" w:rsidRDefault="00BD1D1C" w:rsidP="00894765">
                            <w:pPr>
                              <w:pStyle w:val="SidebarText-GenieBytes"/>
                              <w:numPr>
                                <w:ilvl w:val="0"/>
                                <w:numId w:val="9"/>
                              </w:numPr>
                              <w:rPr>
                                <w:szCs w:val="18"/>
                              </w:rPr>
                            </w:pPr>
                            <w:r>
                              <w:rPr>
                                <w:szCs w:val="18"/>
                              </w:rPr>
                              <w:t>December</w:t>
                            </w:r>
                            <w:r w:rsidR="00894765" w:rsidRPr="002F3522">
                              <w:rPr>
                                <w:szCs w:val="18"/>
                              </w:rPr>
                              <w:t xml:space="preserve"> 1</w:t>
                            </w:r>
                            <w:r w:rsidR="00894765">
                              <w:rPr>
                                <w:szCs w:val="18"/>
                              </w:rPr>
                              <w:t>0</w:t>
                            </w:r>
                            <w:r w:rsidR="00894765" w:rsidRPr="002F3522">
                              <w:rPr>
                                <w:szCs w:val="18"/>
                              </w:rPr>
                              <w:t xml:space="preserve">: </w:t>
                            </w:r>
                            <w:r>
                              <w:rPr>
                                <w:szCs w:val="18"/>
                              </w:rPr>
                              <w:t xml:space="preserve">Return of the </w:t>
                            </w:r>
                            <w:r w:rsidR="00894765">
                              <w:rPr>
                                <w:szCs w:val="18"/>
                              </w:rPr>
                              <w:t>Problem Ancestor</w:t>
                            </w:r>
                          </w:p>
                          <w:p w14:paraId="72A1AE33" w14:textId="67370224" w:rsidR="00894765" w:rsidRPr="00B05992" w:rsidRDefault="00BD1D1C" w:rsidP="00894765">
                            <w:pPr>
                              <w:pStyle w:val="SidebarText-GenieBytes"/>
                              <w:numPr>
                                <w:ilvl w:val="0"/>
                                <w:numId w:val="9"/>
                              </w:numPr>
                              <w:rPr>
                                <w:szCs w:val="18"/>
                              </w:rPr>
                            </w:pPr>
                            <w:r>
                              <w:rPr>
                                <w:szCs w:val="18"/>
                              </w:rPr>
                              <w:t>January</w:t>
                            </w:r>
                            <w:r w:rsidR="00894765">
                              <w:rPr>
                                <w:szCs w:val="18"/>
                              </w:rPr>
                              <w:t xml:space="preserve"> </w:t>
                            </w:r>
                            <w:r>
                              <w:rPr>
                                <w:szCs w:val="18"/>
                              </w:rPr>
                              <w:t>14</w:t>
                            </w:r>
                            <w:r w:rsidR="00DE701A">
                              <w:rPr>
                                <w:szCs w:val="18"/>
                              </w:rPr>
                              <w:t>, 2023</w:t>
                            </w:r>
                            <w:r w:rsidR="00894765" w:rsidRPr="002F3522">
                              <w:rPr>
                                <w:szCs w:val="18"/>
                              </w:rPr>
                              <w:t xml:space="preserve">: </w:t>
                            </w:r>
                            <w:r w:rsidR="00F72506">
                              <w:rPr>
                                <w:szCs w:val="18"/>
                              </w:rPr>
                              <w:t>Related Faces – A Genealogy Software Program</w:t>
                            </w:r>
                            <w:r w:rsidR="00894765">
                              <w:rPr>
                                <w:szCs w:val="18"/>
                              </w:rPr>
                              <w:t xml:space="preserve"> – </w:t>
                            </w:r>
                            <w:r w:rsidR="00F72506">
                              <w:rPr>
                                <w:szCs w:val="18"/>
                              </w:rPr>
                              <w:t>Tina LaFreniere</w:t>
                            </w:r>
                          </w:p>
                          <w:p w14:paraId="6764DC47" w14:textId="69A74920" w:rsidR="0039195E" w:rsidRDefault="0039195E" w:rsidP="00894765">
                            <w:pPr>
                              <w:pStyle w:val="SidebarHead-GenieBytes"/>
                              <w:rPr>
                                <w:shd w:val="clear" w:color="auto" w:fill="FFFFFF"/>
                              </w:rPr>
                            </w:pPr>
                            <w:bookmarkStart w:id="68" w:name="_Hlk118043379"/>
                            <w:r>
                              <w:rPr>
                                <w:shd w:val="clear" w:color="auto" w:fill="FFFFFF"/>
                              </w:rPr>
                              <w:t>Genealogy Meeting</w:t>
                            </w:r>
                            <w:r w:rsidR="006463F0">
                              <w:rPr>
                                <w:shd w:val="clear" w:color="auto" w:fill="FFFFFF"/>
                              </w:rPr>
                              <w:t>s</w:t>
                            </w:r>
                            <w:r>
                              <w:rPr>
                                <w:shd w:val="clear" w:color="auto" w:fill="FFFFFF"/>
                              </w:rPr>
                              <w:t>/Conference</w:t>
                            </w:r>
                            <w:r w:rsidR="006463F0">
                              <w:rPr>
                                <w:shd w:val="clear" w:color="auto" w:fill="FFFFFF"/>
                              </w:rPr>
                              <w:t>s</w:t>
                            </w:r>
                          </w:p>
                          <w:bookmarkEnd w:id="68"/>
                          <w:p w14:paraId="56CA0BA8" w14:textId="77777777" w:rsidR="00317F43" w:rsidRDefault="00317F43" w:rsidP="00317F43">
                            <w:pPr>
                              <w:pStyle w:val="SidebarText-GenieBytes"/>
                              <w:jc w:val="both"/>
                              <w:rPr>
                                <w:rFonts w:cs="Arial"/>
                              </w:rPr>
                            </w:pPr>
                            <w:r>
                              <w:fldChar w:fldCharType="begin"/>
                            </w:r>
                            <w:r>
                              <w:instrText>HYPERLINK "https://www.ancestorseekers.com/"</w:instrText>
                            </w:r>
                            <w:r>
                              <w:fldChar w:fldCharType="separate"/>
                            </w:r>
                            <w:r w:rsidRPr="0097294A">
                              <w:rPr>
                                <w:rStyle w:val="Hyperlink"/>
                                <w:b/>
                                <w:bCs/>
                              </w:rPr>
                              <w:t>Salt Lake City Research Trip</w:t>
                            </w:r>
                            <w:r>
                              <w:rPr>
                                <w:rStyle w:val="Hyperlink"/>
                                <w:b/>
                                <w:bCs/>
                              </w:rPr>
                              <w:fldChar w:fldCharType="end"/>
                            </w:r>
                            <w:r>
                              <w:rPr>
                                <w:rFonts w:cs="Arial"/>
                              </w:rPr>
                              <w:t xml:space="preserve"> – February 20-23, 2023</w:t>
                            </w:r>
                            <w:proofErr w:type="gramStart"/>
                            <w:r>
                              <w:rPr>
                                <w:rFonts w:cs="Arial"/>
                              </w:rPr>
                              <w:t xml:space="preserve">.  </w:t>
                            </w:r>
                            <w:proofErr w:type="gramEnd"/>
                            <w:r>
                              <w:rPr>
                                <w:rFonts w:cs="Arial"/>
                              </w:rPr>
                              <w:t xml:space="preserve">Largest library of its kind with a staggering worldwide collection of records and help by </w:t>
                            </w:r>
                            <w:r w:rsidRPr="002A2078">
                              <w:rPr>
                                <w:rFonts w:cs="Arial"/>
                                <w:i/>
                                <w:iCs/>
                              </w:rPr>
                              <w:t>Ancestor Seekers</w:t>
                            </w:r>
                            <w:r>
                              <w:rPr>
                                <w:rFonts w:cs="Arial"/>
                              </w:rPr>
                              <w:t xml:space="preserve"> consultants</w:t>
                            </w:r>
                            <w:proofErr w:type="gramStart"/>
                            <w:r>
                              <w:rPr>
                                <w:rFonts w:cs="Arial"/>
                              </w:rPr>
                              <w:t xml:space="preserve">.  </w:t>
                            </w:r>
                            <w:proofErr w:type="gramEnd"/>
                            <w:r>
                              <w:rPr>
                                <w:rFonts w:cs="Arial"/>
                              </w:rPr>
                              <w:t>Check website for details/future research trips</w:t>
                            </w:r>
                            <w:bookmarkStart w:id="69" w:name="_Hlk101107735"/>
                            <w:r>
                              <w:rPr>
                                <w:rFonts w:cs="Arial"/>
                              </w:rPr>
                              <w:t>.</w:t>
                            </w:r>
                            <w:r>
                              <w:t xml:space="preserve"> </w:t>
                            </w:r>
                            <w:r>
                              <w:rPr>
                                <w:rFonts w:cs="Arial"/>
                              </w:rPr>
                              <w:t>♦</w:t>
                            </w:r>
                            <w:bookmarkEnd w:id="69"/>
                          </w:p>
                          <w:p w14:paraId="5A1B258B" w14:textId="0619C6DC" w:rsidR="00D76BCB" w:rsidRDefault="00000000" w:rsidP="00894765">
                            <w:pPr>
                              <w:pStyle w:val="SidebarText-GenieBytes"/>
                              <w:jc w:val="both"/>
                              <w:rPr>
                                <w:rFonts w:cs="Arial"/>
                              </w:rPr>
                            </w:pPr>
                            <w:hyperlink r:id="rId11" w:history="1">
                              <w:r w:rsidR="00DE701A" w:rsidRPr="00715F5F">
                                <w:rPr>
                                  <w:rStyle w:val="Hyperlink"/>
                                  <w:rFonts w:cs="Arial"/>
                                  <w:b/>
                                  <w:bCs/>
                                </w:rPr>
                                <w:t>RootsTech 2023</w:t>
                              </w:r>
                            </w:hyperlink>
                            <w:r w:rsidR="002B449D">
                              <w:rPr>
                                <w:rFonts w:cs="Arial"/>
                              </w:rPr>
                              <w:t xml:space="preserve"> – </w:t>
                            </w:r>
                            <w:r w:rsidR="00DE701A">
                              <w:rPr>
                                <w:rFonts w:cs="Arial"/>
                              </w:rPr>
                              <w:t>March</w:t>
                            </w:r>
                            <w:r w:rsidR="002B449D">
                              <w:rPr>
                                <w:rFonts w:cs="Arial"/>
                              </w:rPr>
                              <w:t xml:space="preserve"> </w:t>
                            </w:r>
                            <w:r w:rsidR="00DE701A">
                              <w:rPr>
                                <w:rFonts w:cs="Arial"/>
                              </w:rPr>
                              <w:t>2</w:t>
                            </w:r>
                            <w:r w:rsidR="000124DD">
                              <w:rPr>
                                <w:rFonts w:cs="Arial"/>
                              </w:rPr>
                              <w:t>-</w:t>
                            </w:r>
                            <w:r w:rsidR="00DE701A">
                              <w:rPr>
                                <w:rFonts w:cs="Arial"/>
                              </w:rPr>
                              <w:t>4</w:t>
                            </w:r>
                            <w:r w:rsidR="002B449D">
                              <w:rPr>
                                <w:rFonts w:cs="Arial"/>
                              </w:rPr>
                              <w:t>, 202</w:t>
                            </w:r>
                            <w:r w:rsidR="00DE701A">
                              <w:rPr>
                                <w:rFonts w:cs="Arial"/>
                              </w:rPr>
                              <w:t xml:space="preserve">3. </w:t>
                            </w:r>
                            <w:r w:rsidR="002B449D">
                              <w:rPr>
                                <w:rFonts w:cs="Arial"/>
                              </w:rPr>
                              <w:t>The</w:t>
                            </w:r>
                            <w:r w:rsidR="00DE701A">
                              <w:rPr>
                                <w:rFonts w:cs="Arial"/>
                              </w:rPr>
                              <w:t xml:space="preserve"> conference will be in person </w:t>
                            </w:r>
                            <w:r w:rsidR="00715F5F">
                              <w:rPr>
                                <w:rFonts w:cs="Arial"/>
                              </w:rPr>
                              <w:t xml:space="preserve">in Salt Lake City ($98) </w:t>
                            </w:r>
                            <w:r w:rsidR="00DE701A">
                              <w:rPr>
                                <w:rFonts w:cs="Arial"/>
                              </w:rPr>
                              <w:t>and virtual</w:t>
                            </w:r>
                            <w:r w:rsidR="00715F5F">
                              <w:rPr>
                                <w:rFonts w:cs="Arial"/>
                              </w:rPr>
                              <w:t xml:space="preserve"> (FREE!)</w:t>
                            </w:r>
                            <w:r w:rsidR="00F8272E">
                              <w:rPr>
                                <w:rFonts w:cs="Arial"/>
                              </w:rPr>
                              <w:t>.</w:t>
                            </w:r>
                            <w:r w:rsidR="00F8111F">
                              <w:rPr>
                                <w:rFonts w:cs="Arial"/>
                              </w:rPr>
                              <w:t xml:space="preserve"> </w:t>
                            </w:r>
                            <w:r w:rsidR="00715F5F">
                              <w:rPr>
                                <w:rFonts w:cs="Arial"/>
                              </w:rPr>
                              <w:t>Registration now open</w:t>
                            </w:r>
                            <w:r w:rsidR="00F8111F">
                              <w:rPr>
                                <w:rFonts w:cs="Arial"/>
                              </w:rPr>
                              <w:t>.</w:t>
                            </w:r>
                            <w:r w:rsidR="00947BFA">
                              <w:t xml:space="preserve">  </w:t>
                            </w:r>
                            <w:r w:rsidR="00947BFA">
                              <w:rPr>
                                <w:rFonts w:cs="Arial"/>
                              </w:rPr>
                              <w:t>♦</w:t>
                            </w:r>
                          </w:p>
                          <w:p w14:paraId="6A88881D" w14:textId="50E14088" w:rsidR="00443957" w:rsidRDefault="00000000" w:rsidP="00443957">
                            <w:pPr>
                              <w:pStyle w:val="SidebarHead-GenieBytes"/>
                              <w:rPr>
                                <w:shd w:val="clear" w:color="auto" w:fill="FFFFFF"/>
                              </w:rPr>
                            </w:pPr>
                            <w:hyperlink r:id="rId12" w:history="1">
                              <w:r w:rsidR="00443957" w:rsidRPr="0057261A">
                                <w:rPr>
                                  <w:rStyle w:val="Hyperlink"/>
                                  <w:shd w:val="clear" w:color="auto" w:fill="FFFFFF"/>
                                </w:rPr>
                                <w:t xml:space="preserve">Genealogy </w:t>
                              </w:r>
                              <w:r w:rsidR="0057261A" w:rsidRPr="0057261A">
                                <w:rPr>
                                  <w:rStyle w:val="Hyperlink"/>
                                  <w:shd w:val="clear" w:color="auto" w:fill="FFFFFF"/>
                                </w:rPr>
                                <w:t xml:space="preserve">Cruise </w:t>
                              </w:r>
                              <w:r w:rsidR="00443957" w:rsidRPr="0057261A">
                                <w:rPr>
                                  <w:rStyle w:val="Hyperlink"/>
                                  <w:shd w:val="clear" w:color="auto" w:fill="FFFFFF"/>
                                </w:rPr>
                                <w:t>Conference</w:t>
                              </w:r>
                              <w:r w:rsidR="0057261A" w:rsidRPr="0057261A">
                                <w:rPr>
                                  <w:rStyle w:val="Hyperlink"/>
                                  <w:shd w:val="clear" w:color="auto" w:fill="FFFFFF"/>
                                </w:rPr>
                                <w:t xml:space="preserve"> for 2024</w:t>
                              </w:r>
                            </w:hyperlink>
                          </w:p>
                          <w:p w14:paraId="5B2BF6D5" w14:textId="2E792CE9" w:rsidR="00443957" w:rsidRPr="007E51A1" w:rsidRDefault="00443957" w:rsidP="00443957">
                            <w:pPr>
                              <w:pStyle w:val="SidebarSubhead-GenieBytes"/>
                            </w:pPr>
                            <w:r w:rsidRPr="007E51A1">
                              <w:t xml:space="preserve">Place:  </w:t>
                            </w:r>
                            <w:r w:rsidR="00B95E0C">
                              <w:t>Barcelona</w:t>
                            </w:r>
                            <w:r>
                              <w:t xml:space="preserve"> to </w:t>
                            </w:r>
                            <w:r w:rsidR="00B95E0C" w:rsidRPr="00B95E0C">
                              <w:t>Civitavecchia</w:t>
                            </w:r>
                            <w:r w:rsidR="00B95E0C">
                              <w:t xml:space="preserve"> (Rome)</w:t>
                            </w:r>
                          </w:p>
                          <w:p w14:paraId="40A91E93" w14:textId="47FEA29B" w:rsidR="00443957" w:rsidRPr="0037604A" w:rsidRDefault="00443957" w:rsidP="00443957">
                            <w:pPr>
                              <w:pStyle w:val="SidebarSubhead-GenieBytes"/>
                            </w:pPr>
                            <w:r w:rsidRPr="0037604A">
                              <w:t>Time</w:t>
                            </w:r>
                            <w:r>
                              <w:t>:  July 19 - 26, 202</w:t>
                            </w:r>
                            <w:r w:rsidR="00B95E0C">
                              <w:t>4</w:t>
                            </w:r>
                            <w:r>
                              <w:t xml:space="preserve"> - Ship:  Sun Princess</w:t>
                            </w:r>
                          </w:p>
                          <w:p w14:paraId="787432B4" w14:textId="6FED668D" w:rsidR="007843E7" w:rsidRDefault="00443957" w:rsidP="00B95E0C">
                            <w:pPr>
                              <w:pStyle w:val="SidebarSubhead-GenieBytes"/>
                              <w:rPr>
                                <w:rFonts w:cs="Arial"/>
                              </w:rPr>
                            </w:pPr>
                            <w:r>
                              <w:rPr>
                                <w:shd w:val="clear" w:color="auto" w:fill="FFFFFF"/>
                              </w:rPr>
                              <w:t xml:space="preserve">Hosted by:  </w:t>
                            </w:r>
                            <w:r w:rsidR="00B95E0C">
                              <w:rPr>
                                <w:shd w:val="clear" w:color="auto" w:fill="FFFFFF"/>
                              </w:rPr>
                              <w:t xml:space="preserve">Cruise Planners - </w:t>
                            </w:r>
                            <w:hyperlink r:id="rId13" w:history="1">
                              <w:r w:rsidR="00B95E0C" w:rsidRPr="006A40EA">
                                <w:rPr>
                                  <w:rStyle w:val="Hyperlink"/>
                                  <w:b/>
                                  <w:bCs/>
                                  <w:i/>
                                  <w:iCs/>
                                  <w:shd w:val="clear" w:color="auto" w:fill="FFFFFF"/>
                                </w:rPr>
                                <w:t xml:space="preserve">Mediterranean Family </w:t>
                              </w:r>
                              <w:r w:rsidR="00B95E0C" w:rsidRPr="006A40EA">
                                <w:rPr>
                                  <w:rStyle w:val="Hyperlink"/>
                                  <w:b/>
                                  <w:bCs/>
                                  <w:i/>
                                  <w:iCs/>
                                </w:rPr>
                                <w:t>History A</w:t>
                              </w:r>
                              <w:r w:rsidR="00B95E0C" w:rsidRPr="006A40EA">
                                <w:rPr>
                                  <w:rStyle w:val="Hyperlink"/>
                                  <w:b/>
                                  <w:bCs/>
                                  <w:i/>
                                  <w:iCs/>
                                </w:rPr>
                                <w:t>d</w:t>
                              </w:r>
                              <w:r w:rsidR="00B95E0C" w:rsidRPr="006A40EA">
                                <w:rPr>
                                  <w:rStyle w:val="Hyperlink"/>
                                  <w:b/>
                                  <w:bCs/>
                                  <w:i/>
                                  <w:iCs/>
                                </w:rPr>
                                <w:t>venture</w:t>
                              </w:r>
                            </w:hyperlink>
                            <w:r w:rsidR="00B95E0C" w:rsidRPr="006A40EA">
                              <w:rPr>
                                <w:b/>
                                <w:bCs/>
                              </w:rPr>
                              <w:t xml:space="preserve"> </w:t>
                            </w:r>
                            <w:r w:rsidR="00B95E0C">
                              <w:t>(</w:t>
                            </w:r>
                            <w:r w:rsidR="00B95E0C" w:rsidRPr="00B95E0C">
                              <w:t>Details on the Genealogy Conference</w:t>
                            </w:r>
                            <w:r w:rsidR="00B95E0C">
                              <w:t xml:space="preserve"> </w:t>
                            </w:r>
                            <w:r w:rsidR="00B95E0C" w:rsidRPr="00B95E0C">
                              <w:t>have not been set</w:t>
                            </w:r>
                            <w:r w:rsidR="00B95E0C">
                              <w:t>)</w:t>
                            </w:r>
                            <w:r w:rsidR="007843E7">
                              <w:rPr>
                                <w:rFonts w:cs="Arial"/>
                              </w:rPr>
                              <w:t xml:space="preserve">  ♦</w:t>
                            </w:r>
                          </w:p>
                          <w:p w14:paraId="236387C1" w14:textId="328242D0" w:rsidR="0039195E" w:rsidRDefault="0039195E" w:rsidP="0052685A">
                            <w:pPr>
                              <w:pStyle w:val="SidebarText-GenieBytes"/>
                              <w:spacing w:before="120"/>
                              <w:rPr>
                                <w:rFonts w:cs="Arial"/>
                                <w:rtl/>
                              </w:rPr>
                            </w:pPr>
                            <w:r w:rsidRPr="004C4BAA">
                              <w:rPr>
                                <w:rFonts w:cs="Arial" w:hint="cs"/>
                                <w:szCs w:val="18"/>
                                <w:rtl/>
                              </w:rPr>
                              <w:t>٭٭</w:t>
                            </w:r>
                            <w:r w:rsidRPr="00BC7B7E">
                              <w:t>Due</w:t>
                            </w:r>
                            <w:r>
                              <w:t xml:space="preserve"> to the Coronavirus mos</w:t>
                            </w:r>
                            <w:r w:rsidR="00070B09">
                              <w:t xml:space="preserve">t </w:t>
                            </w:r>
                            <w:bookmarkStart w:id="70" w:name="_Hlk67230646"/>
                            <w:r w:rsidR="00070B09">
                              <w:t>–</w:t>
                            </w:r>
                            <w:bookmarkEnd w:id="70"/>
                            <w:r w:rsidR="00070B09">
                              <w:t xml:space="preserve"> if not all – </w:t>
                            </w:r>
                            <w:r>
                              <w:t xml:space="preserve">meetings/conferences are being held virtually.  Please visit </w:t>
                            </w:r>
                            <w:hyperlink r:id="rId14" w:history="1">
                              <w:proofErr w:type="spellStart"/>
                              <w:r w:rsidR="00093FDD" w:rsidRPr="00093FDD">
                                <w:rPr>
                                  <w:rStyle w:val="Hyperlink"/>
                                  <w:b/>
                                  <w:bCs/>
                                </w:rPr>
                                <w:t>ConferenceKeeper</w:t>
                              </w:r>
                              <w:proofErr w:type="spellEnd"/>
                            </w:hyperlink>
                            <w:r w:rsidR="00093FDD">
                              <w:t xml:space="preserve"> </w:t>
                            </w:r>
                            <w:r>
                              <w:t xml:space="preserve">for the most complete </w:t>
                            </w:r>
                            <w:r w:rsidR="00070B09">
                              <w:t>“</w:t>
                            </w:r>
                            <w:r>
                              <w:t>Calendar and Collection of Genealogy Events</w:t>
                            </w:r>
                            <w:r w:rsidR="00070B09">
                              <w:t>”</w:t>
                            </w:r>
                            <w:r>
                              <w:t xml:space="preserve"> on the Internet.  This is your chance to attend a meeting </w:t>
                            </w:r>
                            <w:r w:rsidR="00070B09">
                              <w:t xml:space="preserve">virtually </w:t>
                            </w:r>
                            <w:r>
                              <w:t xml:space="preserve">you </w:t>
                            </w:r>
                            <w:r w:rsidR="00070B09">
                              <w:t>may</w:t>
                            </w:r>
                            <w:r>
                              <w:t xml:space="preserve"> ha</w:t>
                            </w:r>
                            <w:r w:rsidR="00D15B4A">
                              <w:t>ve</w:t>
                            </w:r>
                            <w:r>
                              <w:t xml:space="preserve"> </w:t>
                            </w:r>
                            <w:r w:rsidR="00E85560">
                              <w:t>been unable</w:t>
                            </w:r>
                            <w:r>
                              <w:t xml:space="preserve"> to </w:t>
                            </w:r>
                            <w:r w:rsidR="00E85560">
                              <w:t>attend onsite because of its</w:t>
                            </w:r>
                            <w:r>
                              <w:t xml:space="preserve"> distance </w:t>
                            </w:r>
                            <w:r w:rsidR="00E85560">
                              <w:t>or</w:t>
                            </w:r>
                            <w:r>
                              <w:t xml:space="preserve"> cost. </w:t>
                            </w:r>
                            <w:r w:rsidRPr="004C4BAA">
                              <w:rPr>
                                <w:rFonts w:cs="Arial" w:hint="cs"/>
                                <w:szCs w:val="18"/>
                                <w:rt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A61AF" id="Text Box 10" o:spid="_x0000_s1036" type="#_x0000_t202" style="position:absolute;margin-left:265.7pt;margin-top:3pt;width:257.75pt;height:395.3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4tlOgIAAG0EAAAOAAAAZHJzL2Uyb0RvYy54bWysVEtv2zAMvg/YfxB0X5ykSbsacYosRYYB&#10;QVsgHXpWZCkWIIuapMTOfv0o2Xms22mYDzIp0nx8H+nZQ1trchDOKzAFHQ2GlAjDoVRmV9Dvr6tP&#10;nynxgZmSaTCioEfh6cP844dZY3Mxhgp0KRzBIMbnjS1oFYLNs8zzStTMD8AKg0YJrmYBVbfLSsca&#10;jF7rbDwc3mYNuNI64MJ7vH3sjHSe4kspeHiW0otAdEGxtpBOl85tPLP5jOU7x2yleF8G+4cqaqYM&#10;Jj2HemSBkb1Tf4SqFXfgQYYBhzoDKRUXqQfsZjR8182mYlakXhAcb88w+f8Xlj8dNvbFkdB+gRYJ&#10;jIA01uceL2M/rXR1fGOlBO0I4fEMm2gD4Xh5M767mYynlHC0TYdIy/Q2xskun1vnw1cBNYlCQR3y&#10;kuBih7UPnevJJWbzoFW5Ulon5eiX2pEDQwqR+RIaSjTzAS8LukpPn+23z7QhTUHvp1hYjGIgxutS&#10;aYPFXbqMUmi3LVFlQe9OCGyhPCIwDrqZ8ZavFBa/xswvzOGQIBY4+OEZD6kBc0EvUVKB+/m3++iP&#10;3KGVkgaHrqD+x545gQ19M8jq/WgyiVOalMn0boyKu7Zsry1mXy8BQRnhilmexOgf9EmUDuo33I9F&#10;zIomZjjmLmg4icvQrQLuFxeLRXLCubQsrM3G8hg6YhepeW3fmLM9fwGpf4LTeLL8HY2db4f6Yh9A&#10;qsRxxLlDtYcfZzpNSb9/cWmu9eR1+UvMfwEAAP//AwBQSwMEFAAGAAgAAAAhALd7wfLgAAAACgEA&#10;AA8AAABkcnMvZG93bnJldi54bWxMjzFPwzAUhHck/oP1kFgQtQvFkBCnQiCGlgE1ZWB8jU0cET9H&#10;sZOGf487wXi60913xXp2HZvMEFpPCpYLAcxQ7XVLjYKP/ev1A7AQkTR2noyCHxNgXZ6fFZhrf6Sd&#10;marYsFRCIUcFNsY+5zzU1jgMC98bSt6XHxzGJIeG6wGPqdx1/EYIyR22lBYs9ubZmvq7Gp2CF7ya&#10;K2E3n7v6LdvyaeR7vnlX6vJifnoEFs0c/8Jwwk/oUCamgx9JB9YpuLtdrlJUgUyXTr5YyQzYQcF9&#10;JiXwsuD/L5S/AAAA//8DAFBLAQItABQABgAIAAAAIQC2gziS/gAAAOEBAAATAAAAAAAAAAAAAAAA&#10;AAAAAABbQ29udGVudF9UeXBlc10ueG1sUEsBAi0AFAAGAAgAAAAhADj9If/WAAAAlAEAAAsAAAAA&#10;AAAAAAAAAAAALwEAAF9yZWxzLy5yZWxzUEsBAi0AFAAGAAgAAAAhAJDTi2U6AgAAbQQAAA4AAAAA&#10;AAAAAAAAAAAALgIAAGRycy9lMm9Eb2MueG1sUEsBAi0AFAAGAAgAAAAhALd7wfLgAAAACgEAAA8A&#10;AAAAAAAAAAAAAAAAlAQAAGRycy9kb3ducmV2LnhtbFBLBQYAAAAABAAEAPMAAAChBQAAAAA=&#10;" fillcolor="window" stroked="f">
                <v:textbox>
                  <w:txbxContent>
                    <w:p w14:paraId="44DCE64E" w14:textId="77777777" w:rsidR="00BC0614" w:rsidRPr="00894765" w:rsidRDefault="00BC0614" w:rsidP="00894765">
                      <w:pPr>
                        <w:pStyle w:val="SidebarTitle-GenieBytes"/>
                      </w:pPr>
                      <w:r w:rsidRPr="00894765">
                        <w:t xml:space="preserve">Calendar of </w:t>
                      </w:r>
                      <w:r w:rsidRPr="00894765">
                        <w:rPr>
                          <w:rStyle w:val="Strong"/>
                          <w:b w:val="0"/>
                          <w:bCs w:val="0"/>
                        </w:rPr>
                        <w:t>Events</w:t>
                      </w:r>
                    </w:p>
                    <w:p w14:paraId="697C0896" w14:textId="77777777" w:rsidR="00BC0614" w:rsidRDefault="00BC0614" w:rsidP="00BC0614">
                      <w:pPr>
                        <w:pStyle w:val="SidebarHead-GenieBytes"/>
                      </w:pPr>
                      <w:r>
                        <w:t>GSGC Monthly Meetings</w:t>
                      </w:r>
                    </w:p>
                    <w:p w14:paraId="566262EB" w14:textId="77777777" w:rsidR="00BC0614" w:rsidRDefault="00BC0614" w:rsidP="00BC0614">
                      <w:pPr>
                        <w:pStyle w:val="SidebarSubhead-GenieBytes"/>
                      </w:pPr>
                      <w:r>
                        <w:t>Place:  Chapin Memorial Library/via Zoom</w:t>
                      </w:r>
                    </w:p>
                    <w:p w14:paraId="1779B7F3" w14:textId="77777777" w:rsidR="00BC0614" w:rsidRDefault="00BC0614" w:rsidP="00BC0614">
                      <w:pPr>
                        <w:pStyle w:val="SidebarSubhead-GenieBytes"/>
                      </w:pPr>
                      <w:r>
                        <w:t xml:space="preserve">Time:  10 AM </w:t>
                      </w:r>
                    </w:p>
                    <w:p w14:paraId="1432495F" w14:textId="77777777" w:rsidR="00894765" w:rsidRPr="00E1358A" w:rsidRDefault="00894765" w:rsidP="0052685A">
                      <w:pPr>
                        <w:pStyle w:val="SidebarText-GenieBytes"/>
                      </w:pPr>
                      <w:r w:rsidRPr="00E1358A">
                        <w:t>Presentations:</w:t>
                      </w:r>
                    </w:p>
                    <w:p w14:paraId="68357117" w14:textId="010E60AC" w:rsidR="00894765" w:rsidRPr="002F3522" w:rsidRDefault="00BD1D1C" w:rsidP="00894765">
                      <w:pPr>
                        <w:pStyle w:val="SidebarText-GenieBytes"/>
                        <w:numPr>
                          <w:ilvl w:val="0"/>
                          <w:numId w:val="9"/>
                        </w:numPr>
                        <w:rPr>
                          <w:szCs w:val="18"/>
                        </w:rPr>
                      </w:pPr>
                      <w:r>
                        <w:rPr>
                          <w:szCs w:val="18"/>
                        </w:rPr>
                        <w:t>November</w:t>
                      </w:r>
                      <w:r w:rsidR="00894765" w:rsidRPr="002F3522">
                        <w:rPr>
                          <w:szCs w:val="18"/>
                        </w:rPr>
                        <w:t xml:space="preserve"> 1</w:t>
                      </w:r>
                      <w:r>
                        <w:rPr>
                          <w:szCs w:val="18"/>
                        </w:rPr>
                        <w:t>2</w:t>
                      </w:r>
                      <w:r w:rsidR="00894765" w:rsidRPr="002F3522">
                        <w:rPr>
                          <w:szCs w:val="18"/>
                        </w:rPr>
                        <w:t xml:space="preserve">: </w:t>
                      </w:r>
                      <w:bookmarkStart w:id="71" w:name="_Hlk94111958"/>
                      <w:r>
                        <w:rPr>
                          <w:szCs w:val="18"/>
                        </w:rPr>
                        <w:t>Writing Your Family History</w:t>
                      </w:r>
                      <w:r w:rsidR="00894765">
                        <w:rPr>
                          <w:szCs w:val="18"/>
                        </w:rPr>
                        <w:t xml:space="preserve"> </w:t>
                      </w:r>
                      <w:r w:rsidR="00894765" w:rsidRPr="002F3522">
                        <w:rPr>
                          <w:szCs w:val="18"/>
                        </w:rPr>
                        <w:t>–</w:t>
                      </w:r>
                      <w:r w:rsidR="00894765">
                        <w:rPr>
                          <w:szCs w:val="18"/>
                        </w:rPr>
                        <w:t xml:space="preserve"> </w:t>
                      </w:r>
                      <w:bookmarkEnd w:id="71"/>
                      <w:r>
                        <w:rPr>
                          <w:szCs w:val="18"/>
                        </w:rPr>
                        <w:t>Claire</w:t>
                      </w:r>
                      <w:r w:rsidR="00894765">
                        <w:rPr>
                          <w:szCs w:val="18"/>
                        </w:rPr>
                        <w:t xml:space="preserve"> </w:t>
                      </w:r>
                      <w:r>
                        <w:rPr>
                          <w:szCs w:val="18"/>
                        </w:rPr>
                        <w:t>Fleming</w:t>
                      </w:r>
                    </w:p>
                    <w:p w14:paraId="6540664E" w14:textId="1F9F4728" w:rsidR="00894765" w:rsidRPr="002F3522" w:rsidRDefault="00BD1D1C" w:rsidP="00894765">
                      <w:pPr>
                        <w:pStyle w:val="SidebarText-GenieBytes"/>
                        <w:numPr>
                          <w:ilvl w:val="0"/>
                          <w:numId w:val="9"/>
                        </w:numPr>
                        <w:rPr>
                          <w:szCs w:val="18"/>
                        </w:rPr>
                      </w:pPr>
                      <w:r>
                        <w:rPr>
                          <w:szCs w:val="18"/>
                        </w:rPr>
                        <w:t>December</w:t>
                      </w:r>
                      <w:r w:rsidR="00894765" w:rsidRPr="002F3522">
                        <w:rPr>
                          <w:szCs w:val="18"/>
                        </w:rPr>
                        <w:t xml:space="preserve"> 1</w:t>
                      </w:r>
                      <w:r w:rsidR="00894765">
                        <w:rPr>
                          <w:szCs w:val="18"/>
                        </w:rPr>
                        <w:t>0</w:t>
                      </w:r>
                      <w:r w:rsidR="00894765" w:rsidRPr="002F3522">
                        <w:rPr>
                          <w:szCs w:val="18"/>
                        </w:rPr>
                        <w:t xml:space="preserve">: </w:t>
                      </w:r>
                      <w:r>
                        <w:rPr>
                          <w:szCs w:val="18"/>
                        </w:rPr>
                        <w:t xml:space="preserve">Return of the </w:t>
                      </w:r>
                      <w:r w:rsidR="00894765">
                        <w:rPr>
                          <w:szCs w:val="18"/>
                        </w:rPr>
                        <w:t>Problem Ancestor</w:t>
                      </w:r>
                    </w:p>
                    <w:p w14:paraId="72A1AE33" w14:textId="67370224" w:rsidR="00894765" w:rsidRPr="00B05992" w:rsidRDefault="00BD1D1C" w:rsidP="00894765">
                      <w:pPr>
                        <w:pStyle w:val="SidebarText-GenieBytes"/>
                        <w:numPr>
                          <w:ilvl w:val="0"/>
                          <w:numId w:val="9"/>
                        </w:numPr>
                        <w:rPr>
                          <w:szCs w:val="18"/>
                        </w:rPr>
                      </w:pPr>
                      <w:r>
                        <w:rPr>
                          <w:szCs w:val="18"/>
                        </w:rPr>
                        <w:t>January</w:t>
                      </w:r>
                      <w:r w:rsidR="00894765">
                        <w:rPr>
                          <w:szCs w:val="18"/>
                        </w:rPr>
                        <w:t xml:space="preserve"> </w:t>
                      </w:r>
                      <w:r>
                        <w:rPr>
                          <w:szCs w:val="18"/>
                        </w:rPr>
                        <w:t>14</w:t>
                      </w:r>
                      <w:r w:rsidR="00DE701A">
                        <w:rPr>
                          <w:szCs w:val="18"/>
                        </w:rPr>
                        <w:t>, 2023</w:t>
                      </w:r>
                      <w:r w:rsidR="00894765" w:rsidRPr="002F3522">
                        <w:rPr>
                          <w:szCs w:val="18"/>
                        </w:rPr>
                        <w:t xml:space="preserve">: </w:t>
                      </w:r>
                      <w:r w:rsidR="00F72506">
                        <w:rPr>
                          <w:szCs w:val="18"/>
                        </w:rPr>
                        <w:t>Related Faces – A Genealogy Software Program</w:t>
                      </w:r>
                      <w:r w:rsidR="00894765">
                        <w:rPr>
                          <w:szCs w:val="18"/>
                        </w:rPr>
                        <w:t xml:space="preserve"> – </w:t>
                      </w:r>
                      <w:r w:rsidR="00F72506">
                        <w:rPr>
                          <w:szCs w:val="18"/>
                        </w:rPr>
                        <w:t>Tina LaFreniere</w:t>
                      </w:r>
                    </w:p>
                    <w:p w14:paraId="6764DC47" w14:textId="69A74920" w:rsidR="0039195E" w:rsidRDefault="0039195E" w:rsidP="00894765">
                      <w:pPr>
                        <w:pStyle w:val="SidebarHead-GenieBytes"/>
                        <w:rPr>
                          <w:shd w:val="clear" w:color="auto" w:fill="FFFFFF"/>
                        </w:rPr>
                      </w:pPr>
                      <w:bookmarkStart w:id="72" w:name="_Hlk118043379"/>
                      <w:r>
                        <w:rPr>
                          <w:shd w:val="clear" w:color="auto" w:fill="FFFFFF"/>
                        </w:rPr>
                        <w:t>Genealogy Meeting</w:t>
                      </w:r>
                      <w:r w:rsidR="006463F0">
                        <w:rPr>
                          <w:shd w:val="clear" w:color="auto" w:fill="FFFFFF"/>
                        </w:rPr>
                        <w:t>s</w:t>
                      </w:r>
                      <w:r>
                        <w:rPr>
                          <w:shd w:val="clear" w:color="auto" w:fill="FFFFFF"/>
                        </w:rPr>
                        <w:t>/Conference</w:t>
                      </w:r>
                      <w:r w:rsidR="006463F0">
                        <w:rPr>
                          <w:shd w:val="clear" w:color="auto" w:fill="FFFFFF"/>
                        </w:rPr>
                        <w:t>s</w:t>
                      </w:r>
                    </w:p>
                    <w:bookmarkEnd w:id="72"/>
                    <w:p w14:paraId="56CA0BA8" w14:textId="77777777" w:rsidR="00317F43" w:rsidRDefault="00317F43" w:rsidP="00317F43">
                      <w:pPr>
                        <w:pStyle w:val="SidebarText-GenieBytes"/>
                        <w:jc w:val="both"/>
                        <w:rPr>
                          <w:rFonts w:cs="Arial"/>
                        </w:rPr>
                      </w:pPr>
                      <w:r>
                        <w:fldChar w:fldCharType="begin"/>
                      </w:r>
                      <w:r>
                        <w:instrText>HYPERLINK "https://www.ancestorseekers.com/"</w:instrText>
                      </w:r>
                      <w:r>
                        <w:fldChar w:fldCharType="separate"/>
                      </w:r>
                      <w:r w:rsidRPr="0097294A">
                        <w:rPr>
                          <w:rStyle w:val="Hyperlink"/>
                          <w:b/>
                          <w:bCs/>
                        </w:rPr>
                        <w:t>Salt Lake City Research Trip</w:t>
                      </w:r>
                      <w:r>
                        <w:rPr>
                          <w:rStyle w:val="Hyperlink"/>
                          <w:b/>
                          <w:bCs/>
                        </w:rPr>
                        <w:fldChar w:fldCharType="end"/>
                      </w:r>
                      <w:r>
                        <w:rPr>
                          <w:rFonts w:cs="Arial"/>
                        </w:rPr>
                        <w:t xml:space="preserve"> – February 20-23, 2023</w:t>
                      </w:r>
                      <w:proofErr w:type="gramStart"/>
                      <w:r>
                        <w:rPr>
                          <w:rFonts w:cs="Arial"/>
                        </w:rPr>
                        <w:t xml:space="preserve">.  </w:t>
                      </w:r>
                      <w:proofErr w:type="gramEnd"/>
                      <w:r>
                        <w:rPr>
                          <w:rFonts w:cs="Arial"/>
                        </w:rPr>
                        <w:t xml:space="preserve">Largest library of its kind with a staggering worldwide collection of records and help by </w:t>
                      </w:r>
                      <w:r w:rsidRPr="002A2078">
                        <w:rPr>
                          <w:rFonts w:cs="Arial"/>
                          <w:i/>
                          <w:iCs/>
                        </w:rPr>
                        <w:t>Ancestor Seekers</w:t>
                      </w:r>
                      <w:r>
                        <w:rPr>
                          <w:rFonts w:cs="Arial"/>
                        </w:rPr>
                        <w:t xml:space="preserve"> consultants</w:t>
                      </w:r>
                      <w:proofErr w:type="gramStart"/>
                      <w:r>
                        <w:rPr>
                          <w:rFonts w:cs="Arial"/>
                        </w:rPr>
                        <w:t xml:space="preserve">.  </w:t>
                      </w:r>
                      <w:proofErr w:type="gramEnd"/>
                      <w:r>
                        <w:rPr>
                          <w:rFonts w:cs="Arial"/>
                        </w:rPr>
                        <w:t>Check website for details/future research trips</w:t>
                      </w:r>
                      <w:bookmarkStart w:id="73" w:name="_Hlk101107735"/>
                      <w:r>
                        <w:rPr>
                          <w:rFonts w:cs="Arial"/>
                        </w:rPr>
                        <w:t>.</w:t>
                      </w:r>
                      <w:r>
                        <w:t xml:space="preserve"> </w:t>
                      </w:r>
                      <w:r>
                        <w:rPr>
                          <w:rFonts w:cs="Arial"/>
                        </w:rPr>
                        <w:t>♦</w:t>
                      </w:r>
                      <w:bookmarkEnd w:id="73"/>
                    </w:p>
                    <w:p w14:paraId="5A1B258B" w14:textId="0619C6DC" w:rsidR="00D76BCB" w:rsidRDefault="00000000" w:rsidP="00894765">
                      <w:pPr>
                        <w:pStyle w:val="SidebarText-GenieBytes"/>
                        <w:jc w:val="both"/>
                        <w:rPr>
                          <w:rFonts w:cs="Arial"/>
                        </w:rPr>
                      </w:pPr>
                      <w:hyperlink r:id="rId15" w:history="1">
                        <w:r w:rsidR="00DE701A" w:rsidRPr="00715F5F">
                          <w:rPr>
                            <w:rStyle w:val="Hyperlink"/>
                            <w:rFonts w:cs="Arial"/>
                            <w:b/>
                            <w:bCs/>
                          </w:rPr>
                          <w:t>RootsTech 2023</w:t>
                        </w:r>
                      </w:hyperlink>
                      <w:r w:rsidR="002B449D">
                        <w:rPr>
                          <w:rFonts w:cs="Arial"/>
                        </w:rPr>
                        <w:t xml:space="preserve"> – </w:t>
                      </w:r>
                      <w:r w:rsidR="00DE701A">
                        <w:rPr>
                          <w:rFonts w:cs="Arial"/>
                        </w:rPr>
                        <w:t>March</w:t>
                      </w:r>
                      <w:r w:rsidR="002B449D">
                        <w:rPr>
                          <w:rFonts w:cs="Arial"/>
                        </w:rPr>
                        <w:t xml:space="preserve"> </w:t>
                      </w:r>
                      <w:r w:rsidR="00DE701A">
                        <w:rPr>
                          <w:rFonts w:cs="Arial"/>
                        </w:rPr>
                        <w:t>2</w:t>
                      </w:r>
                      <w:r w:rsidR="000124DD">
                        <w:rPr>
                          <w:rFonts w:cs="Arial"/>
                        </w:rPr>
                        <w:t>-</w:t>
                      </w:r>
                      <w:r w:rsidR="00DE701A">
                        <w:rPr>
                          <w:rFonts w:cs="Arial"/>
                        </w:rPr>
                        <w:t>4</w:t>
                      </w:r>
                      <w:r w:rsidR="002B449D">
                        <w:rPr>
                          <w:rFonts w:cs="Arial"/>
                        </w:rPr>
                        <w:t>, 202</w:t>
                      </w:r>
                      <w:r w:rsidR="00DE701A">
                        <w:rPr>
                          <w:rFonts w:cs="Arial"/>
                        </w:rPr>
                        <w:t xml:space="preserve">3. </w:t>
                      </w:r>
                      <w:r w:rsidR="002B449D">
                        <w:rPr>
                          <w:rFonts w:cs="Arial"/>
                        </w:rPr>
                        <w:t>The</w:t>
                      </w:r>
                      <w:r w:rsidR="00DE701A">
                        <w:rPr>
                          <w:rFonts w:cs="Arial"/>
                        </w:rPr>
                        <w:t xml:space="preserve"> conference will be in person </w:t>
                      </w:r>
                      <w:r w:rsidR="00715F5F">
                        <w:rPr>
                          <w:rFonts w:cs="Arial"/>
                        </w:rPr>
                        <w:t xml:space="preserve">in Salt Lake City ($98) </w:t>
                      </w:r>
                      <w:r w:rsidR="00DE701A">
                        <w:rPr>
                          <w:rFonts w:cs="Arial"/>
                        </w:rPr>
                        <w:t>and virtual</w:t>
                      </w:r>
                      <w:r w:rsidR="00715F5F">
                        <w:rPr>
                          <w:rFonts w:cs="Arial"/>
                        </w:rPr>
                        <w:t xml:space="preserve"> (FREE!)</w:t>
                      </w:r>
                      <w:r w:rsidR="00F8272E">
                        <w:rPr>
                          <w:rFonts w:cs="Arial"/>
                        </w:rPr>
                        <w:t>.</w:t>
                      </w:r>
                      <w:r w:rsidR="00F8111F">
                        <w:rPr>
                          <w:rFonts w:cs="Arial"/>
                        </w:rPr>
                        <w:t xml:space="preserve"> </w:t>
                      </w:r>
                      <w:r w:rsidR="00715F5F">
                        <w:rPr>
                          <w:rFonts w:cs="Arial"/>
                        </w:rPr>
                        <w:t>Registration now open</w:t>
                      </w:r>
                      <w:r w:rsidR="00F8111F">
                        <w:rPr>
                          <w:rFonts w:cs="Arial"/>
                        </w:rPr>
                        <w:t>.</w:t>
                      </w:r>
                      <w:r w:rsidR="00947BFA">
                        <w:t xml:space="preserve">  </w:t>
                      </w:r>
                      <w:r w:rsidR="00947BFA">
                        <w:rPr>
                          <w:rFonts w:cs="Arial"/>
                        </w:rPr>
                        <w:t>♦</w:t>
                      </w:r>
                    </w:p>
                    <w:p w14:paraId="6A88881D" w14:textId="50E14088" w:rsidR="00443957" w:rsidRDefault="00000000" w:rsidP="00443957">
                      <w:pPr>
                        <w:pStyle w:val="SidebarHead-GenieBytes"/>
                        <w:rPr>
                          <w:shd w:val="clear" w:color="auto" w:fill="FFFFFF"/>
                        </w:rPr>
                      </w:pPr>
                      <w:hyperlink r:id="rId16" w:history="1">
                        <w:r w:rsidR="00443957" w:rsidRPr="0057261A">
                          <w:rPr>
                            <w:rStyle w:val="Hyperlink"/>
                            <w:shd w:val="clear" w:color="auto" w:fill="FFFFFF"/>
                          </w:rPr>
                          <w:t xml:space="preserve">Genealogy </w:t>
                        </w:r>
                        <w:r w:rsidR="0057261A" w:rsidRPr="0057261A">
                          <w:rPr>
                            <w:rStyle w:val="Hyperlink"/>
                            <w:shd w:val="clear" w:color="auto" w:fill="FFFFFF"/>
                          </w:rPr>
                          <w:t xml:space="preserve">Cruise </w:t>
                        </w:r>
                        <w:r w:rsidR="00443957" w:rsidRPr="0057261A">
                          <w:rPr>
                            <w:rStyle w:val="Hyperlink"/>
                            <w:shd w:val="clear" w:color="auto" w:fill="FFFFFF"/>
                          </w:rPr>
                          <w:t>Conference</w:t>
                        </w:r>
                        <w:r w:rsidR="0057261A" w:rsidRPr="0057261A">
                          <w:rPr>
                            <w:rStyle w:val="Hyperlink"/>
                            <w:shd w:val="clear" w:color="auto" w:fill="FFFFFF"/>
                          </w:rPr>
                          <w:t xml:space="preserve"> for 2024</w:t>
                        </w:r>
                      </w:hyperlink>
                    </w:p>
                    <w:p w14:paraId="5B2BF6D5" w14:textId="2E792CE9" w:rsidR="00443957" w:rsidRPr="007E51A1" w:rsidRDefault="00443957" w:rsidP="00443957">
                      <w:pPr>
                        <w:pStyle w:val="SidebarSubhead-GenieBytes"/>
                      </w:pPr>
                      <w:r w:rsidRPr="007E51A1">
                        <w:t xml:space="preserve">Place:  </w:t>
                      </w:r>
                      <w:r w:rsidR="00B95E0C">
                        <w:t>Barcelona</w:t>
                      </w:r>
                      <w:r>
                        <w:t xml:space="preserve"> to </w:t>
                      </w:r>
                      <w:r w:rsidR="00B95E0C" w:rsidRPr="00B95E0C">
                        <w:t>Civitavecchia</w:t>
                      </w:r>
                      <w:r w:rsidR="00B95E0C">
                        <w:t xml:space="preserve"> (Rome)</w:t>
                      </w:r>
                    </w:p>
                    <w:p w14:paraId="40A91E93" w14:textId="47FEA29B" w:rsidR="00443957" w:rsidRPr="0037604A" w:rsidRDefault="00443957" w:rsidP="00443957">
                      <w:pPr>
                        <w:pStyle w:val="SidebarSubhead-GenieBytes"/>
                      </w:pPr>
                      <w:r w:rsidRPr="0037604A">
                        <w:t>Time</w:t>
                      </w:r>
                      <w:r>
                        <w:t>:  July 19 - 26, 202</w:t>
                      </w:r>
                      <w:r w:rsidR="00B95E0C">
                        <w:t>4</w:t>
                      </w:r>
                      <w:r>
                        <w:t xml:space="preserve"> - Ship:  Sun Princess</w:t>
                      </w:r>
                    </w:p>
                    <w:p w14:paraId="787432B4" w14:textId="6FED668D" w:rsidR="007843E7" w:rsidRDefault="00443957" w:rsidP="00B95E0C">
                      <w:pPr>
                        <w:pStyle w:val="SidebarSubhead-GenieBytes"/>
                        <w:rPr>
                          <w:rFonts w:cs="Arial"/>
                        </w:rPr>
                      </w:pPr>
                      <w:r>
                        <w:rPr>
                          <w:shd w:val="clear" w:color="auto" w:fill="FFFFFF"/>
                        </w:rPr>
                        <w:t xml:space="preserve">Hosted by:  </w:t>
                      </w:r>
                      <w:r w:rsidR="00B95E0C">
                        <w:rPr>
                          <w:shd w:val="clear" w:color="auto" w:fill="FFFFFF"/>
                        </w:rPr>
                        <w:t xml:space="preserve">Cruise Planners - </w:t>
                      </w:r>
                      <w:hyperlink r:id="rId17" w:history="1">
                        <w:r w:rsidR="00B95E0C" w:rsidRPr="006A40EA">
                          <w:rPr>
                            <w:rStyle w:val="Hyperlink"/>
                            <w:b/>
                            <w:bCs/>
                            <w:i/>
                            <w:iCs/>
                            <w:shd w:val="clear" w:color="auto" w:fill="FFFFFF"/>
                          </w:rPr>
                          <w:t xml:space="preserve">Mediterranean Family </w:t>
                        </w:r>
                        <w:r w:rsidR="00B95E0C" w:rsidRPr="006A40EA">
                          <w:rPr>
                            <w:rStyle w:val="Hyperlink"/>
                            <w:b/>
                            <w:bCs/>
                            <w:i/>
                            <w:iCs/>
                          </w:rPr>
                          <w:t>History A</w:t>
                        </w:r>
                        <w:r w:rsidR="00B95E0C" w:rsidRPr="006A40EA">
                          <w:rPr>
                            <w:rStyle w:val="Hyperlink"/>
                            <w:b/>
                            <w:bCs/>
                            <w:i/>
                            <w:iCs/>
                          </w:rPr>
                          <w:t>d</w:t>
                        </w:r>
                        <w:r w:rsidR="00B95E0C" w:rsidRPr="006A40EA">
                          <w:rPr>
                            <w:rStyle w:val="Hyperlink"/>
                            <w:b/>
                            <w:bCs/>
                            <w:i/>
                            <w:iCs/>
                          </w:rPr>
                          <w:t>venture</w:t>
                        </w:r>
                      </w:hyperlink>
                      <w:r w:rsidR="00B95E0C" w:rsidRPr="006A40EA">
                        <w:rPr>
                          <w:b/>
                          <w:bCs/>
                        </w:rPr>
                        <w:t xml:space="preserve"> </w:t>
                      </w:r>
                      <w:r w:rsidR="00B95E0C">
                        <w:t>(</w:t>
                      </w:r>
                      <w:r w:rsidR="00B95E0C" w:rsidRPr="00B95E0C">
                        <w:t>Details on the Genealogy Conference</w:t>
                      </w:r>
                      <w:r w:rsidR="00B95E0C">
                        <w:t xml:space="preserve"> </w:t>
                      </w:r>
                      <w:r w:rsidR="00B95E0C" w:rsidRPr="00B95E0C">
                        <w:t>have not been set</w:t>
                      </w:r>
                      <w:r w:rsidR="00B95E0C">
                        <w:t>)</w:t>
                      </w:r>
                      <w:r w:rsidR="007843E7">
                        <w:rPr>
                          <w:rFonts w:cs="Arial"/>
                        </w:rPr>
                        <w:t xml:space="preserve">  ♦</w:t>
                      </w:r>
                    </w:p>
                    <w:p w14:paraId="236387C1" w14:textId="328242D0" w:rsidR="0039195E" w:rsidRDefault="0039195E" w:rsidP="0052685A">
                      <w:pPr>
                        <w:pStyle w:val="SidebarText-GenieBytes"/>
                        <w:spacing w:before="120"/>
                        <w:rPr>
                          <w:rFonts w:cs="Arial"/>
                          <w:rtl/>
                        </w:rPr>
                      </w:pPr>
                      <w:r w:rsidRPr="004C4BAA">
                        <w:rPr>
                          <w:rFonts w:cs="Arial" w:hint="cs"/>
                          <w:szCs w:val="18"/>
                          <w:rtl/>
                        </w:rPr>
                        <w:t>٭٭</w:t>
                      </w:r>
                      <w:r w:rsidRPr="00BC7B7E">
                        <w:t>Due</w:t>
                      </w:r>
                      <w:r>
                        <w:t xml:space="preserve"> to the Coronavirus mos</w:t>
                      </w:r>
                      <w:r w:rsidR="00070B09">
                        <w:t xml:space="preserve">t </w:t>
                      </w:r>
                      <w:bookmarkStart w:id="74" w:name="_Hlk67230646"/>
                      <w:r w:rsidR="00070B09">
                        <w:t>–</w:t>
                      </w:r>
                      <w:bookmarkEnd w:id="74"/>
                      <w:r w:rsidR="00070B09">
                        <w:t xml:space="preserve"> if not all – </w:t>
                      </w:r>
                      <w:r>
                        <w:t xml:space="preserve">meetings/conferences are being held virtually.  Please visit </w:t>
                      </w:r>
                      <w:hyperlink r:id="rId18" w:history="1">
                        <w:proofErr w:type="spellStart"/>
                        <w:r w:rsidR="00093FDD" w:rsidRPr="00093FDD">
                          <w:rPr>
                            <w:rStyle w:val="Hyperlink"/>
                            <w:b/>
                            <w:bCs/>
                          </w:rPr>
                          <w:t>ConferenceKeeper</w:t>
                        </w:r>
                        <w:proofErr w:type="spellEnd"/>
                      </w:hyperlink>
                      <w:r w:rsidR="00093FDD">
                        <w:t xml:space="preserve"> </w:t>
                      </w:r>
                      <w:r>
                        <w:t xml:space="preserve">for the most complete </w:t>
                      </w:r>
                      <w:r w:rsidR="00070B09">
                        <w:t>“</w:t>
                      </w:r>
                      <w:r>
                        <w:t>Calendar and Collection of Genealogy Events</w:t>
                      </w:r>
                      <w:r w:rsidR="00070B09">
                        <w:t>”</w:t>
                      </w:r>
                      <w:r>
                        <w:t xml:space="preserve"> on the Internet.  This is your chance to attend a meeting </w:t>
                      </w:r>
                      <w:r w:rsidR="00070B09">
                        <w:t xml:space="preserve">virtually </w:t>
                      </w:r>
                      <w:r>
                        <w:t xml:space="preserve">you </w:t>
                      </w:r>
                      <w:r w:rsidR="00070B09">
                        <w:t>may</w:t>
                      </w:r>
                      <w:r>
                        <w:t xml:space="preserve"> ha</w:t>
                      </w:r>
                      <w:r w:rsidR="00D15B4A">
                        <w:t>ve</w:t>
                      </w:r>
                      <w:r>
                        <w:t xml:space="preserve"> </w:t>
                      </w:r>
                      <w:r w:rsidR="00E85560">
                        <w:t>been unable</w:t>
                      </w:r>
                      <w:r>
                        <w:t xml:space="preserve"> to </w:t>
                      </w:r>
                      <w:r w:rsidR="00E85560">
                        <w:t>attend onsite because of its</w:t>
                      </w:r>
                      <w:r>
                        <w:t xml:space="preserve"> distance </w:t>
                      </w:r>
                      <w:r w:rsidR="00E85560">
                        <w:t>or</w:t>
                      </w:r>
                      <w:r>
                        <w:t xml:space="preserve"> cost. </w:t>
                      </w:r>
                      <w:r w:rsidRPr="004C4BAA">
                        <w:rPr>
                          <w:rFonts w:cs="Arial" w:hint="cs"/>
                          <w:szCs w:val="18"/>
                          <w:rtl/>
                        </w:rPr>
                        <w:t>٭٭</w:t>
                      </w:r>
                    </w:p>
                  </w:txbxContent>
                </v:textbox>
                <w10:wrap anchorx="margin"/>
              </v:shape>
            </w:pict>
          </mc:Fallback>
        </mc:AlternateContent>
      </w:r>
      <w:r w:rsidR="00497BF4" w:rsidRPr="0023315C">
        <w:rPr>
          <w:rFonts w:ascii="Arial" w:hAnsi="Arial" w:cs="Arial"/>
          <w:noProof/>
          <w:color w:val="007E39"/>
          <w:sz w:val="16"/>
          <w:szCs w:val="16"/>
        </w:rPr>
        <mc:AlternateContent>
          <mc:Choice Requires="wps">
            <w:drawing>
              <wp:anchor distT="0" distB="0" distL="114300" distR="114300" simplePos="0" relativeHeight="251671552" behindDoc="0" locked="0" layoutInCell="1" allowOverlap="1" wp14:anchorId="2E15E922" wp14:editId="4CFD8A32">
                <wp:simplePos x="0" y="0"/>
                <wp:positionH relativeFrom="margin">
                  <wp:posOffset>6350</wp:posOffset>
                </wp:positionH>
                <wp:positionV relativeFrom="paragraph">
                  <wp:posOffset>30480</wp:posOffset>
                </wp:positionV>
                <wp:extent cx="3273425" cy="5021580"/>
                <wp:effectExtent l="0" t="0" r="3175" b="7620"/>
                <wp:wrapNone/>
                <wp:docPr id="8" name="Text Box 8"/>
                <wp:cNvGraphicFramePr/>
                <a:graphic xmlns:a="http://schemas.openxmlformats.org/drawingml/2006/main">
                  <a:graphicData uri="http://schemas.microsoft.com/office/word/2010/wordprocessingShape">
                    <wps:wsp>
                      <wps:cNvSpPr txBox="1"/>
                      <wps:spPr>
                        <a:xfrm>
                          <a:off x="0" y="0"/>
                          <a:ext cx="3273425" cy="5021580"/>
                        </a:xfrm>
                        <a:prstGeom prst="rect">
                          <a:avLst/>
                        </a:prstGeom>
                        <a:solidFill>
                          <a:sysClr val="window" lastClr="FFFFFF"/>
                        </a:solidFill>
                        <a:ln w="9525">
                          <a:noFill/>
                        </a:ln>
                      </wps:spPr>
                      <wps:txbx>
                        <w:txbxContent>
                          <w:p w14:paraId="7531438A" w14:textId="160BD7BB" w:rsidR="000F3946" w:rsidRDefault="006936D9" w:rsidP="00F832ED">
                            <w:pPr>
                              <w:pStyle w:val="BodyText-GenieBytes"/>
                              <w:spacing w:after="60"/>
                            </w:pPr>
                            <w:bookmarkStart w:id="75" w:name="_Hlk86244057"/>
                            <w:bookmarkStart w:id="76" w:name="_Hlk86244058"/>
                            <w:bookmarkStart w:id="77" w:name="_Hlk86244059"/>
                            <w:bookmarkStart w:id="78" w:name="_Hlk86244060"/>
                            <w:bookmarkStart w:id="79" w:name="_Hlk86243971"/>
                            <w:r w:rsidRPr="009F61A1">
                              <w:rPr>
                                <w:i/>
                                <w:iCs/>
                              </w:rPr>
                              <w:t>Family Tree Magazine</w:t>
                            </w:r>
                            <w:r w:rsidRPr="006936D9">
                              <w:t xml:space="preserve">. </w:t>
                            </w:r>
                            <w:r>
                              <w:t>It c</w:t>
                            </w:r>
                            <w:r w:rsidRPr="006936D9">
                              <w:t xml:space="preserve">ontains great strategies for finding your </w:t>
                            </w:r>
                            <w:r>
                              <w:t xml:space="preserve">military </w:t>
                            </w:r>
                            <w:r w:rsidRPr="006936D9">
                              <w:t>ancestors</w:t>
                            </w:r>
                            <w:r w:rsidR="00EC60B2">
                              <w:t xml:space="preserve"> like </w:t>
                            </w:r>
                            <w:r w:rsidR="004D6973">
                              <w:t>James McCutchan (</w:t>
                            </w:r>
                            <w:r w:rsidR="00EC60B2">
                              <w:t>April’s Civil War ancestor</w:t>
                            </w:r>
                            <w:r w:rsidR="004D6973">
                              <w:t>),</w:t>
                            </w:r>
                            <w:r w:rsidR="00EC60B2">
                              <w:t xml:space="preserve"> locating military </w:t>
                            </w:r>
                            <w:r w:rsidRPr="006936D9">
                              <w:t>service records</w:t>
                            </w:r>
                            <w:r w:rsidR="004D6973">
                              <w:t>,</w:t>
                            </w:r>
                            <w:r w:rsidRPr="006936D9">
                              <w:t xml:space="preserve"> and interpret</w:t>
                            </w:r>
                            <w:r w:rsidR="004D6973">
                              <w:t>ing</w:t>
                            </w:r>
                            <w:r w:rsidRPr="006936D9">
                              <w:t xml:space="preserve"> draft registration cards</w:t>
                            </w:r>
                            <w:proofErr w:type="gramStart"/>
                            <w:r w:rsidRPr="006936D9">
                              <w:t>.</w:t>
                            </w:r>
                            <w:bookmarkStart w:id="80" w:name="_Hlk118474376"/>
                            <w:r w:rsidR="000F3946" w:rsidRPr="003D1AA9">
                              <w:t xml:space="preserve">  </w:t>
                            </w:r>
                            <w:proofErr w:type="gramEnd"/>
                            <w:r w:rsidR="000F3946" w:rsidRPr="003D1AA9">
                              <w:t>♦</w:t>
                            </w:r>
                          </w:p>
                          <w:bookmarkEnd w:id="80"/>
                          <w:p w14:paraId="6122829A" w14:textId="77777777" w:rsidR="000F3946" w:rsidRPr="00632E0D" w:rsidRDefault="000F3946" w:rsidP="000603F6">
                            <w:pPr>
                              <w:pStyle w:val="Heading1-GenieBytes"/>
                            </w:pPr>
                            <w:r w:rsidRPr="00632E0D">
                              <w:t>Did You Know?</w:t>
                            </w:r>
                          </w:p>
                          <w:p w14:paraId="466D9BA0" w14:textId="51DE4025" w:rsidR="008A4F02" w:rsidRPr="008A4F02" w:rsidRDefault="00F832ED" w:rsidP="001C2487">
                            <w:pPr>
                              <w:pStyle w:val="BodyText-GenieBytes"/>
                              <w:spacing w:after="60"/>
                            </w:pPr>
                            <w:r w:rsidRPr="00F832ED">
                              <w:t>The first submarine was tested during the Revolutionary War. While enrolled at Yale in 1771 at the advanced age of 31, David Bushnell demonstrated that gunpowder could be exploded underwater. Hoping to find some dramatically different way to use explosives in naval warfare, he created what he dubbed a “torpedo.” He then developed another military technology: an underwater craft that could deliver his torpedoes and so sink enemy ships moored in colonial harbors</w:t>
                            </w:r>
                            <w:r w:rsidR="008A4F02" w:rsidRPr="008A4F02">
                              <w:t>.</w:t>
                            </w:r>
                          </w:p>
                          <w:p w14:paraId="70882546" w14:textId="77777777" w:rsidR="00F832ED" w:rsidRPr="00F832ED" w:rsidRDefault="00F832ED" w:rsidP="00F832ED">
                            <w:pPr>
                              <w:pStyle w:val="BodyText-GenieBytes"/>
                              <w:spacing w:after="60"/>
                            </w:pPr>
                            <w:r w:rsidRPr="00F832ED">
                              <w:t xml:space="preserve">After graduation Bushnell, along with his brother as pilot, worked in secret on this submersible. Known as </w:t>
                            </w:r>
                            <w:r w:rsidRPr="00F832ED">
                              <w:rPr>
                                <w:i/>
                              </w:rPr>
                              <w:t>The</w:t>
                            </w:r>
                            <w:r w:rsidRPr="00F832ED">
                              <w:t xml:space="preserve"> </w:t>
                            </w:r>
                            <w:r w:rsidRPr="00F832ED">
                              <w:rPr>
                                <w:i/>
                                <w:iCs/>
                              </w:rPr>
                              <w:t>Turtle</w:t>
                            </w:r>
                            <w:r w:rsidRPr="00F832ED">
                              <w:t xml:space="preserve"> due to its ovate design, the submersible helped the American colonies win their independence.</w:t>
                            </w:r>
                          </w:p>
                          <w:p w14:paraId="054DBD66" w14:textId="320AE664" w:rsidR="000603F6" w:rsidRDefault="00F832ED" w:rsidP="00F832ED">
                            <w:pPr>
                              <w:pStyle w:val="BodyText-GenieBytes"/>
                              <w:spacing w:after="60"/>
                            </w:pPr>
                            <w:r w:rsidRPr="00F832ED">
                              <w:t>In 1779, David Bushnell was appointed captain-lieutenant in the newly formed Continental Corps of Sappers and Miners--the forerunner of the Army Corps of Engineers. Thomas Edison posthumously hailed Bushnell as the “father of submarine warfare.”</w:t>
                            </w:r>
                          </w:p>
                          <w:p w14:paraId="1E9859E5" w14:textId="47C26EEA" w:rsidR="00604DAF" w:rsidRDefault="001C2487" w:rsidP="001C2487">
                            <w:pPr>
                              <w:pStyle w:val="BodyText-GenieBytes"/>
                              <w:spacing w:after="60"/>
                            </w:pPr>
                            <w:r>
                              <w:t>R</w:t>
                            </w:r>
                            <w:r w:rsidRPr="001C2487">
                              <w:t>ead all about David Bushnell and America’s first combat submarine</w:t>
                            </w:r>
                            <w:r w:rsidR="00F832ED">
                              <w:t xml:space="preserve"> </w:t>
                            </w:r>
                            <w:r w:rsidR="000603F6" w:rsidRPr="000603F6">
                              <w:t>at</w:t>
                            </w:r>
                            <w:r w:rsidR="000603F6">
                              <w:t xml:space="preserve"> the </w:t>
                            </w:r>
                            <w:hyperlink r:id="rId19" w:history="1">
                              <w:r w:rsidR="000603F6" w:rsidRPr="006A40EA">
                                <w:rPr>
                                  <w:rStyle w:val="Hyperlink"/>
                                  <w:b/>
                                  <w:bCs/>
                                </w:rPr>
                                <w:t>U.S. Naval website</w:t>
                              </w:r>
                            </w:hyperlink>
                            <w:r w:rsidR="000603F6">
                              <w:t>.</w:t>
                            </w:r>
                            <w:r w:rsidR="00604DAF" w:rsidRPr="00251A56">
                              <w:t xml:space="preserve">  ♦</w:t>
                            </w:r>
                          </w:p>
                          <w:bookmarkEnd w:id="75"/>
                          <w:bookmarkEnd w:id="76"/>
                          <w:bookmarkEnd w:id="77"/>
                          <w:bookmarkEnd w:id="78"/>
                          <w:bookmarkEnd w:id="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E15E922" id="Text Box 8" o:spid="_x0000_s1037" type="#_x0000_t202" style="position:absolute;margin-left:.5pt;margin-top:2.4pt;width:257.75pt;height:395.4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CLzPAIAAG0EAAAOAAAAZHJzL2Uyb0RvYy54bWysVEtv2zAMvg/YfxB0X5y4yZoacYosRYYB&#10;RVsgHXpWZCkWIIuapMTOfv0oOa91Ow3zQSZFmo/vIz277xpN9sJ5Baako8GQEmE4VMpsS/r9dfVp&#10;SokPzFRMgxElPQhP7+cfP8xaW4gcatCVcASDGF+0tqR1CLbIMs9r0TA/ACsMGiW4hgVU3TarHGsx&#10;eqOzfDj8nLXgKuuAC+/x9qE30nmKL6Xg4VlKLwLRJcXaQjpdOjfxzOYzVmwds7XixzLYP1TRMGUw&#10;6TnUAwuM7Jz6I1SjuAMPMgw4NBlIqbhIPWA3o+G7btY1syL1guB4e4bJ/7+w/Gm/ti+OhO4LdEhg&#10;BKS1vvB4GfvppGviGyslaEcID2fYRBcIx8ub/PZmnE8o4WibDPPRZJqAzS6fW+fDVwENiUJJHfKS&#10;4GL7Rx8wJbqeXGI2D1pVK6V1Ug5+qR3ZM6QQma+gpUQzH/CypKv0xKoxxG+faUPakt5NsLAYxUCM&#10;1/tpg+6XLqMUuk1HVFXS6QmBDVQHBMZBPzPe8pXC4h8x8wtzOCSIBQ5+eMZDasBccJQoqcH9/Nt9&#10;9Efu0EpJi0NXUv9jx5zAhr4ZZPVuNB7HKU3KeHKbo+KuLZtri9k1S0BQRrhilicx+gd9EqWD5g33&#10;YxGzookZjrlLGk7iMvSrgPvFxWKRnHAuLQuPZm15DB2xi9S8dm/M2SN/Aal/gtN4suIdjb1vj/pi&#10;F0CqxHHEuUf1CD/OdOLtuH9xaa715HX5S8x/AQAA//8DAFBLAwQUAAYACAAAACEAWR815d0AAAAH&#10;AQAADwAAAGRycy9kb3ducmV2LnhtbEyPMU/DMBSEdyT+g/WQWBB1ikhoQ5wKgRhKB9S0A+Nr/Igj&#10;YjuKnTT8ex4TjKc73X1XbGbbiYmG0HqnYLlIQJCrvW5do+B4eL1dgQgRncbOO1LwTQE25eVFgbn2&#10;Z7enqYqN4BIXclRgYuxzKUNtyGJY+J4ce59+sBhZDo3UA5653HbyLkkyabF1vGCwp2dD9Vc1WgUv&#10;eDNXidl+7Ovd+k1OozzI7btS11fz0yOISHP8C8MvPqNDyUwnPzodRMean0QF98zPbrrMUhAnBQ/r&#10;NANZFvI/f/kDAAD//wMAUEsBAi0AFAAGAAgAAAAhALaDOJL+AAAA4QEAABMAAAAAAAAAAAAAAAAA&#10;AAAAAFtDb250ZW50X1R5cGVzXS54bWxQSwECLQAUAAYACAAAACEAOP0h/9YAAACUAQAACwAAAAAA&#10;AAAAAAAAAAAvAQAAX3JlbHMvLnJlbHNQSwECLQAUAAYACAAAACEA5wQi8zwCAABtBAAADgAAAAAA&#10;AAAAAAAAAAAuAgAAZHJzL2Uyb0RvYy54bWxQSwECLQAUAAYACAAAACEAWR815d0AAAAHAQAADwAA&#10;AAAAAAAAAAAAAACWBAAAZHJzL2Rvd25yZXYueG1sUEsFBgAAAAAEAAQA8wAAAKAFAAAAAA==&#10;" fillcolor="window" stroked="f">
                <v:textbox>
                  <w:txbxContent>
                    <w:p w14:paraId="7531438A" w14:textId="160BD7BB" w:rsidR="000F3946" w:rsidRDefault="006936D9" w:rsidP="00F832ED">
                      <w:pPr>
                        <w:pStyle w:val="BodyText-GenieBytes"/>
                        <w:spacing w:after="60"/>
                      </w:pPr>
                      <w:bookmarkStart w:id="81" w:name="_Hlk86244057"/>
                      <w:bookmarkStart w:id="82" w:name="_Hlk86244058"/>
                      <w:bookmarkStart w:id="83" w:name="_Hlk86244059"/>
                      <w:bookmarkStart w:id="84" w:name="_Hlk86244060"/>
                      <w:bookmarkStart w:id="85" w:name="_Hlk86243971"/>
                      <w:r w:rsidRPr="009F61A1">
                        <w:rPr>
                          <w:i/>
                          <w:iCs/>
                        </w:rPr>
                        <w:t>Family Tree Magazine</w:t>
                      </w:r>
                      <w:r w:rsidRPr="006936D9">
                        <w:t xml:space="preserve">. </w:t>
                      </w:r>
                      <w:r>
                        <w:t>It c</w:t>
                      </w:r>
                      <w:r w:rsidRPr="006936D9">
                        <w:t xml:space="preserve">ontains great strategies for finding your </w:t>
                      </w:r>
                      <w:r>
                        <w:t xml:space="preserve">military </w:t>
                      </w:r>
                      <w:r w:rsidRPr="006936D9">
                        <w:t>ancestors</w:t>
                      </w:r>
                      <w:r w:rsidR="00EC60B2">
                        <w:t xml:space="preserve"> like </w:t>
                      </w:r>
                      <w:r w:rsidR="004D6973">
                        <w:t>James McCutchan (</w:t>
                      </w:r>
                      <w:r w:rsidR="00EC60B2">
                        <w:t>April’s Civil War ancestor</w:t>
                      </w:r>
                      <w:r w:rsidR="004D6973">
                        <w:t>),</w:t>
                      </w:r>
                      <w:r w:rsidR="00EC60B2">
                        <w:t xml:space="preserve"> locating military </w:t>
                      </w:r>
                      <w:r w:rsidRPr="006936D9">
                        <w:t>service records</w:t>
                      </w:r>
                      <w:r w:rsidR="004D6973">
                        <w:t>,</w:t>
                      </w:r>
                      <w:r w:rsidRPr="006936D9">
                        <w:t xml:space="preserve"> and interpret</w:t>
                      </w:r>
                      <w:r w:rsidR="004D6973">
                        <w:t>ing</w:t>
                      </w:r>
                      <w:r w:rsidRPr="006936D9">
                        <w:t xml:space="preserve"> draft registration cards</w:t>
                      </w:r>
                      <w:proofErr w:type="gramStart"/>
                      <w:r w:rsidRPr="006936D9">
                        <w:t>.</w:t>
                      </w:r>
                      <w:bookmarkStart w:id="86" w:name="_Hlk118474376"/>
                      <w:r w:rsidR="000F3946" w:rsidRPr="003D1AA9">
                        <w:t xml:space="preserve">  </w:t>
                      </w:r>
                      <w:proofErr w:type="gramEnd"/>
                      <w:r w:rsidR="000F3946" w:rsidRPr="003D1AA9">
                        <w:t>♦</w:t>
                      </w:r>
                    </w:p>
                    <w:bookmarkEnd w:id="86"/>
                    <w:p w14:paraId="6122829A" w14:textId="77777777" w:rsidR="000F3946" w:rsidRPr="00632E0D" w:rsidRDefault="000F3946" w:rsidP="000603F6">
                      <w:pPr>
                        <w:pStyle w:val="Heading1-GenieBytes"/>
                      </w:pPr>
                      <w:r w:rsidRPr="00632E0D">
                        <w:t>Did You Know?</w:t>
                      </w:r>
                    </w:p>
                    <w:p w14:paraId="466D9BA0" w14:textId="51DE4025" w:rsidR="008A4F02" w:rsidRPr="008A4F02" w:rsidRDefault="00F832ED" w:rsidP="001C2487">
                      <w:pPr>
                        <w:pStyle w:val="BodyText-GenieBytes"/>
                        <w:spacing w:after="60"/>
                      </w:pPr>
                      <w:r w:rsidRPr="00F832ED">
                        <w:t>The first submarine was tested during the Revolutionary War. While enrolled at Yale in 1771 at the advanced age of 31, David Bushnell demonstrated that gunpowder could be exploded underwater. Hoping to find some dramatically different way to use explosives in naval warfare, he created what he dubbed a “torpedo.” He then developed another military technology: an underwater craft that could deliver his torpedoes and so sink enemy ships moored in colonial harbors</w:t>
                      </w:r>
                      <w:r w:rsidR="008A4F02" w:rsidRPr="008A4F02">
                        <w:t>.</w:t>
                      </w:r>
                    </w:p>
                    <w:p w14:paraId="70882546" w14:textId="77777777" w:rsidR="00F832ED" w:rsidRPr="00F832ED" w:rsidRDefault="00F832ED" w:rsidP="00F832ED">
                      <w:pPr>
                        <w:pStyle w:val="BodyText-GenieBytes"/>
                        <w:spacing w:after="60"/>
                      </w:pPr>
                      <w:r w:rsidRPr="00F832ED">
                        <w:t xml:space="preserve">After graduation Bushnell, along with his brother as pilot, worked in secret on this submersible. Known as </w:t>
                      </w:r>
                      <w:r w:rsidRPr="00F832ED">
                        <w:rPr>
                          <w:i/>
                        </w:rPr>
                        <w:t>The</w:t>
                      </w:r>
                      <w:r w:rsidRPr="00F832ED">
                        <w:t xml:space="preserve"> </w:t>
                      </w:r>
                      <w:r w:rsidRPr="00F832ED">
                        <w:rPr>
                          <w:i/>
                          <w:iCs/>
                        </w:rPr>
                        <w:t>Turtle</w:t>
                      </w:r>
                      <w:r w:rsidRPr="00F832ED">
                        <w:t xml:space="preserve"> due to its ovate design, the submersible helped the American colonies win their independence.</w:t>
                      </w:r>
                    </w:p>
                    <w:p w14:paraId="054DBD66" w14:textId="320AE664" w:rsidR="000603F6" w:rsidRDefault="00F832ED" w:rsidP="00F832ED">
                      <w:pPr>
                        <w:pStyle w:val="BodyText-GenieBytes"/>
                        <w:spacing w:after="60"/>
                      </w:pPr>
                      <w:r w:rsidRPr="00F832ED">
                        <w:t>In 1779, David Bushnell was appointed captain-lieutenant in the newly formed Continental Corps of Sappers and Miners--the forerunner of the Army Corps of Engineers. Thomas Edison posthumously hailed Bushnell as the “father of submarine warfare.”</w:t>
                      </w:r>
                    </w:p>
                    <w:p w14:paraId="1E9859E5" w14:textId="47C26EEA" w:rsidR="00604DAF" w:rsidRDefault="001C2487" w:rsidP="001C2487">
                      <w:pPr>
                        <w:pStyle w:val="BodyText-GenieBytes"/>
                        <w:spacing w:after="60"/>
                      </w:pPr>
                      <w:r>
                        <w:t>R</w:t>
                      </w:r>
                      <w:r w:rsidRPr="001C2487">
                        <w:t>ead all about David Bushnell and America’s first combat submarine</w:t>
                      </w:r>
                      <w:r w:rsidR="00F832ED">
                        <w:t xml:space="preserve"> </w:t>
                      </w:r>
                      <w:r w:rsidR="000603F6" w:rsidRPr="000603F6">
                        <w:t>at</w:t>
                      </w:r>
                      <w:r w:rsidR="000603F6">
                        <w:t xml:space="preserve"> the </w:t>
                      </w:r>
                      <w:hyperlink r:id="rId20" w:history="1">
                        <w:r w:rsidR="000603F6" w:rsidRPr="006A40EA">
                          <w:rPr>
                            <w:rStyle w:val="Hyperlink"/>
                            <w:b/>
                            <w:bCs/>
                          </w:rPr>
                          <w:t>U.S. Naval website</w:t>
                        </w:r>
                      </w:hyperlink>
                      <w:r w:rsidR="000603F6">
                        <w:t>.</w:t>
                      </w:r>
                      <w:r w:rsidR="00604DAF" w:rsidRPr="00251A56">
                        <w:t xml:space="preserve">  ♦</w:t>
                      </w:r>
                    </w:p>
                    <w:bookmarkEnd w:id="81"/>
                    <w:bookmarkEnd w:id="82"/>
                    <w:bookmarkEnd w:id="83"/>
                    <w:bookmarkEnd w:id="84"/>
                    <w:bookmarkEnd w:id="85"/>
                  </w:txbxContent>
                </v:textbox>
                <w10:wrap anchorx="margin"/>
              </v:shape>
            </w:pict>
          </mc:Fallback>
        </mc:AlternateContent>
      </w:r>
      <w:r w:rsidR="008F4B98" w:rsidRPr="0023315C">
        <w:rPr>
          <w:rFonts w:ascii="Arial" w:hAnsi="Arial" w:cs="Arial"/>
          <w:noProof/>
          <w:color w:val="007E39"/>
          <w:sz w:val="16"/>
          <w:szCs w:val="16"/>
        </w:rPr>
        <mc:AlternateContent>
          <mc:Choice Requires="wps">
            <w:drawing>
              <wp:anchor distT="0" distB="0" distL="114300" distR="114300" simplePos="0" relativeHeight="251677696" behindDoc="0" locked="0" layoutInCell="1" allowOverlap="1" wp14:anchorId="55942ED0" wp14:editId="756300CC">
                <wp:simplePos x="0" y="0"/>
                <wp:positionH relativeFrom="margin">
                  <wp:posOffset>3380740</wp:posOffset>
                </wp:positionH>
                <wp:positionV relativeFrom="paragraph">
                  <wp:posOffset>5198745</wp:posOffset>
                </wp:positionV>
                <wp:extent cx="3273425" cy="3584448"/>
                <wp:effectExtent l="0" t="0" r="3175" b="0"/>
                <wp:wrapNone/>
                <wp:docPr id="12" name="Text Box 12"/>
                <wp:cNvGraphicFramePr/>
                <a:graphic xmlns:a="http://schemas.openxmlformats.org/drawingml/2006/main">
                  <a:graphicData uri="http://schemas.microsoft.com/office/word/2010/wordprocessingShape">
                    <wps:wsp>
                      <wps:cNvSpPr txBox="1"/>
                      <wps:spPr>
                        <a:xfrm>
                          <a:off x="0" y="0"/>
                          <a:ext cx="3273425" cy="3584448"/>
                        </a:xfrm>
                        <a:prstGeom prst="rect">
                          <a:avLst/>
                        </a:prstGeom>
                        <a:solidFill>
                          <a:srgbClr val="C3D69B"/>
                        </a:solidFill>
                        <a:ln w="9525">
                          <a:noFill/>
                        </a:ln>
                      </wps:spPr>
                      <wps:txbx>
                        <w:txbxContent>
                          <w:p w14:paraId="033D8300" w14:textId="77777777" w:rsidR="00583A1B" w:rsidRPr="0037604A" w:rsidRDefault="00583A1B" w:rsidP="001A4C61">
                            <w:pPr>
                              <w:pStyle w:val="SidebarHead-GenieBytes"/>
                              <w:spacing w:before="0" w:after="40"/>
                            </w:pPr>
                            <w:r w:rsidRPr="0037604A">
                              <w:t>Meetings</w:t>
                            </w:r>
                          </w:p>
                          <w:p w14:paraId="2A9D04A2" w14:textId="6BFF3444" w:rsidR="006810DD" w:rsidRPr="0037604A" w:rsidRDefault="00583A1B" w:rsidP="001A4C61">
                            <w:pPr>
                              <w:pStyle w:val="SidebarText-GenieBytes"/>
                              <w:spacing w:after="60"/>
                            </w:pPr>
                            <w:r w:rsidRPr="0037604A">
                              <w:t xml:space="preserve">2nd Saturday of each </w:t>
                            </w:r>
                            <w:r w:rsidR="00F8272E">
                              <w:t>m</w:t>
                            </w:r>
                            <w:r w:rsidRPr="0037604A">
                              <w:t xml:space="preserve">onth </w:t>
                            </w:r>
                            <w:r w:rsidR="006F5426">
                              <w:t xml:space="preserve">at </w:t>
                            </w:r>
                            <w:r w:rsidRPr="0037604A">
                              <w:t xml:space="preserve">10:00 AM </w:t>
                            </w:r>
                            <w:r w:rsidR="00A30339">
                              <w:t>at:</w:t>
                            </w:r>
                          </w:p>
                          <w:p w14:paraId="02232994" w14:textId="21CDA72B" w:rsidR="00583A1B" w:rsidRPr="0037604A" w:rsidRDefault="00583A1B" w:rsidP="001A4C61">
                            <w:pPr>
                              <w:pStyle w:val="SidebarText-GenieBytes"/>
                            </w:pPr>
                            <w:r w:rsidRPr="0037604A">
                              <w:t>Chapin Library</w:t>
                            </w:r>
                            <w:r w:rsidR="00A30339">
                              <w:t xml:space="preserve"> (</w:t>
                            </w:r>
                            <w:r w:rsidR="00A30339" w:rsidRPr="006810DD">
                              <w:rPr>
                                <w:i/>
                                <w:iCs/>
                              </w:rPr>
                              <w:t>FamilySearch</w:t>
                            </w:r>
                            <w:r w:rsidR="00A30339" w:rsidRPr="006810DD">
                              <w:t xml:space="preserve"> Affiliate Library</w:t>
                            </w:r>
                            <w:r w:rsidR="00A30339">
                              <w:t>)</w:t>
                            </w:r>
                          </w:p>
                          <w:p w14:paraId="5D4492FE" w14:textId="6992E72C" w:rsidR="00583A1B" w:rsidRDefault="00583A1B" w:rsidP="001A4C61">
                            <w:pPr>
                              <w:pStyle w:val="SidebarText-GenieBytes"/>
                              <w:spacing w:after="40"/>
                            </w:pPr>
                            <w:r w:rsidRPr="0037604A">
                              <w:t>400 14th Avenue North</w:t>
                            </w:r>
                            <w:r w:rsidR="001A4C61">
                              <w:t xml:space="preserve">, </w:t>
                            </w:r>
                            <w:r w:rsidRPr="0037604A">
                              <w:t>Myrtle Beach, SC   29577</w:t>
                            </w:r>
                          </w:p>
                          <w:p w14:paraId="43BB78EC" w14:textId="0314F2BA" w:rsidR="00A30339" w:rsidRDefault="00A30339" w:rsidP="001A4C61">
                            <w:pPr>
                              <w:pStyle w:val="SidebarText-GenieBytes"/>
                              <w:spacing w:after="40"/>
                            </w:pPr>
                            <w:r>
                              <w:rPr>
                                <w:rFonts w:cs="Arial"/>
                                <w:rtl/>
                              </w:rPr>
                              <w:t>٭</w:t>
                            </w:r>
                            <w:r>
                              <w:t>Due to Coronavirus check website for meeting location</w:t>
                            </w:r>
                            <w:r>
                              <w:rPr>
                                <w:rFonts w:cs="Arial"/>
                                <w:rtl/>
                              </w:rPr>
                              <w:t>٭</w:t>
                            </w:r>
                          </w:p>
                          <w:p w14:paraId="2AC7EFFE" w14:textId="7A5A0090" w:rsidR="00583A1B" w:rsidRPr="00E723F1" w:rsidRDefault="00583A1B" w:rsidP="001A4C61">
                            <w:pPr>
                              <w:pStyle w:val="SidebarText-GenieBytes"/>
                            </w:pPr>
                            <w:r w:rsidRPr="00E723F1">
                              <w:rPr>
                                <w:rFonts w:ascii="Arial Black" w:hAnsi="Arial Black" w:cs="Arial"/>
                              </w:rPr>
                              <w:t>Email -</w:t>
                            </w:r>
                            <w:r>
                              <w:t xml:space="preserve"> </w:t>
                            </w:r>
                            <w:hyperlink r:id="rId21" w:history="1">
                              <w:r w:rsidRPr="00E723F1">
                                <w:rPr>
                                  <w:rStyle w:val="Hyperlink"/>
                                  <w:rFonts w:cs="Arial"/>
                                  <w:szCs w:val="18"/>
                                </w:rPr>
                                <w:t>genieclub2002@</w:t>
                              </w:r>
                              <w:r w:rsidRPr="005A4712">
                                <w:rPr>
                                  <w:rStyle w:val="Hyperlink"/>
                                </w:rPr>
                                <w:t>gmail</w:t>
                              </w:r>
                              <w:r w:rsidRPr="00E723F1">
                                <w:rPr>
                                  <w:rStyle w:val="Hyperlink"/>
                                  <w:rFonts w:cs="Arial"/>
                                  <w:b/>
                                  <w:szCs w:val="18"/>
                                </w:rPr>
                                <w:t>.</w:t>
                              </w:r>
                              <w:r w:rsidRPr="00E723F1">
                                <w:rPr>
                                  <w:rStyle w:val="Hyperlink"/>
                                  <w:rFonts w:cs="Arial"/>
                                  <w:bCs/>
                                  <w:szCs w:val="18"/>
                                </w:rPr>
                                <w:t>com</w:t>
                              </w:r>
                            </w:hyperlink>
                          </w:p>
                          <w:p w14:paraId="534EB552" w14:textId="77777777" w:rsidR="00583A1B" w:rsidRPr="001B6959" w:rsidRDefault="00583A1B" w:rsidP="00583A1B">
                            <w:pPr>
                              <w:pStyle w:val="SidebarText-GenieBytes"/>
                              <w:rPr>
                                <w:u w:val="single"/>
                              </w:rPr>
                            </w:pPr>
                            <w:r w:rsidRPr="00E723F1">
                              <w:rPr>
                                <w:rFonts w:ascii="Arial Black" w:hAnsi="Arial Black"/>
                              </w:rPr>
                              <w:t>Website -</w:t>
                            </w:r>
                            <w:r>
                              <w:t xml:space="preserve"> </w:t>
                            </w:r>
                            <w:bookmarkStart w:id="87" w:name="_Hlk43558234"/>
                            <w:r w:rsidR="00624F9D">
                              <w:fldChar w:fldCharType="begin"/>
                            </w:r>
                            <w:r w:rsidR="00624F9D">
                              <w:instrText xml:space="preserve"> HYPERLINK "http://www.scgsgc.org" </w:instrText>
                            </w:r>
                            <w:r w:rsidR="00624F9D">
                              <w:fldChar w:fldCharType="separate"/>
                            </w:r>
                            <w:r w:rsidRPr="001B6959">
                              <w:rPr>
                                <w:rStyle w:val="Hyperlink"/>
                              </w:rPr>
                              <w:t>www.scgsgc.org</w:t>
                            </w:r>
                            <w:r w:rsidR="00624F9D">
                              <w:rPr>
                                <w:rStyle w:val="Hyperlink"/>
                              </w:rPr>
                              <w:fldChar w:fldCharType="end"/>
                            </w:r>
                            <w:bookmarkEnd w:id="87"/>
                          </w:p>
                          <w:p w14:paraId="0D8EE0A9" w14:textId="77777777" w:rsidR="00583A1B" w:rsidRPr="0037604A" w:rsidRDefault="00583A1B" w:rsidP="001A4C61">
                            <w:pPr>
                              <w:pStyle w:val="SidebarHead-GenieBytes"/>
                              <w:spacing w:after="40"/>
                            </w:pPr>
                            <w:r w:rsidRPr="0037604A">
                              <w:t>Genie Bytes Newsletter</w:t>
                            </w:r>
                          </w:p>
                          <w:p w14:paraId="3D4D6D04" w14:textId="77777777" w:rsidR="00583A1B" w:rsidRPr="0037604A" w:rsidRDefault="00583A1B" w:rsidP="00583A1B">
                            <w:pPr>
                              <w:pStyle w:val="SidebarText-GenieBytes"/>
                            </w:pPr>
                            <w:r w:rsidRPr="0037604A">
                              <w:t>Editor:  Bonnie Kishpaugh</w:t>
                            </w:r>
                          </w:p>
                          <w:p w14:paraId="5E5C0014" w14:textId="4DFB95E8" w:rsidR="00583A1B" w:rsidRDefault="00583A1B" w:rsidP="00583A1B">
                            <w:pPr>
                              <w:pStyle w:val="SidebarText-GenieBytes"/>
                            </w:pPr>
                            <w:r w:rsidRPr="0037604A">
                              <w:t xml:space="preserve">Assistant Editor:  </w:t>
                            </w:r>
                            <w:r w:rsidR="00321BC5">
                              <w:t>Ann Hamilton</w:t>
                            </w:r>
                          </w:p>
                          <w:p w14:paraId="0A7BE000" w14:textId="7D419427" w:rsidR="00583A1B" w:rsidRDefault="00583A1B" w:rsidP="001A4C61">
                            <w:pPr>
                              <w:pStyle w:val="SidebarText-GenieBytes"/>
                              <w:spacing w:after="40"/>
                            </w:pPr>
                            <w:r>
                              <w:t>Published:  Quarterly (</w:t>
                            </w:r>
                            <w:r w:rsidR="00D47FFE">
                              <w:t>February</w:t>
                            </w:r>
                            <w:r>
                              <w:t xml:space="preserve">, </w:t>
                            </w:r>
                            <w:r w:rsidR="00D47FFE">
                              <w:t>May</w:t>
                            </w:r>
                            <w:r>
                              <w:t xml:space="preserve">, </w:t>
                            </w:r>
                            <w:r w:rsidR="00D47FFE">
                              <w:t>August</w:t>
                            </w:r>
                            <w:r>
                              <w:t xml:space="preserve">, </w:t>
                            </w:r>
                            <w:r w:rsidR="00D47FFE">
                              <w:t>November</w:t>
                            </w:r>
                            <w:r>
                              <w:t>)</w:t>
                            </w:r>
                          </w:p>
                          <w:p w14:paraId="57DD8C56" w14:textId="77777777" w:rsidR="007E633B" w:rsidRPr="0037604A" w:rsidRDefault="007E633B" w:rsidP="001A4C61">
                            <w:pPr>
                              <w:pStyle w:val="SidebarText-GenieBytes"/>
                              <w:spacing w:after="40"/>
                            </w:pPr>
                          </w:p>
                          <w:p w14:paraId="23CE0004" w14:textId="3273DFF5" w:rsidR="00583A1B" w:rsidRDefault="00583A1B" w:rsidP="006810DD">
                            <w:pPr>
                              <w:pStyle w:val="SidebarText-GenieBytes"/>
                              <w:spacing w:after="40"/>
                            </w:pPr>
                            <w:r>
                              <w:rPr>
                                <w:b/>
                              </w:rPr>
                              <w:t xml:space="preserve">Note:  </w:t>
                            </w:r>
                            <w:r w:rsidRPr="0037604A">
                              <w:t xml:space="preserve">Please send your questions/suggestions/feedback to </w:t>
                            </w:r>
                            <w:hyperlink r:id="rId22" w:history="1">
                              <w:r w:rsidRPr="001B6959">
                                <w:rPr>
                                  <w:rStyle w:val="Hyperlink"/>
                                </w:rPr>
                                <w:t>genieclub2002@gmail.com</w:t>
                              </w:r>
                            </w:hyperlink>
                            <w:r w:rsidRPr="001B6959">
                              <w:t xml:space="preserve">  - </w:t>
                            </w:r>
                            <w:r w:rsidRPr="0037604A">
                              <w:t>Subject: “Newsletter.</w:t>
                            </w:r>
                            <w:r w:rsidR="007218B2">
                              <w:t>”</w:t>
                            </w:r>
                          </w:p>
                          <w:p w14:paraId="2263787F" w14:textId="77777777" w:rsidR="007E633B" w:rsidRDefault="007E633B" w:rsidP="006810DD">
                            <w:pPr>
                              <w:pStyle w:val="SidebarText-GenieBytes"/>
                              <w:spacing w:after="40"/>
                            </w:pPr>
                          </w:p>
                          <w:p w14:paraId="1E77D0B1" w14:textId="77777777" w:rsidR="00583A1B" w:rsidRPr="00317F17" w:rsidRDefault="00583A1B" w:rsidP="00583A1B">
                            <w:pPr>
                              <w:pStyle w:val="SidebarText-GenieBytes"/>
                              <w:rPr>
                                <w:sz w:val="12"/>
                                <w:szCs w:val="12"/>
                              </w:rPr>
                            </w:pPr>
                            <w:r w:rsidRPr="00261CB3">
                              <w:rPr>
                                <w:rFonts w:cs="Arial"/>
                                <w:sz w:val="12"/>
                                <w:szCs w:val="12"/>
                              </w:rPr>
                              <w:t>"</w:t>
                            </w:r>
                            <w:r w:rsidRPr="00261CB3">
                              <w:rPr>
                                <w:rFonts w:cs="Arial"/>
                                <w:b/>
                                <w:bCs/>
                                <w:sz w:val="12"/>
                                <w:szCs w:val="12"/>
                              </w:rPr>
                              <w:t>Disclaimer:</w:t>
                            </w:r>
                            <w:r w:rsidRPr="00317F17">
                              <w:rPr>
                                <w:rFonts w:cs="Arial"/>
                                <w:sz w:val="12"/>
                                <w:szCs w:val="12"/>
                              </w:rPr>
                              <w:t xml:space="preserve"> </w:t>
                            </w:r>
                            <w:r w:rsidRPr="00261CB3">
                              <w:rPr>
                                <w:rFonts w:cs="Arial"/>
                                <w:sz w:val="12"/>
                                <w:szCs w:val="12"/>
                              </w:rPr>
                              <w:t xml:space="preserve"> </w:t>
                            </w:r>
                            <w:r w:rsidRPr="00317F17">
                              <w:rPr>
                                <w:rFonts w:cs="Arial"/>
                                <w:sz w:val="12"/>
                                <w:szCs w:val="12"/>
                              </w:rPr>
                              <w:t>T</w:t>
                            </w:r>
                            <w:r w:rsidRPr="00261CB3">
                              <w:rPr>
                                <w:rFonts w:cs="Arial"/>
                                <w:sz w:val="12"/>
                                <w:szCs w:val="12"/>
                              </w:rPr>
                              <w:t xml:space="preserve">his newsletter is for informational purposes only, published exclusively for GSG Club members; contributors submit material under the assumption of copyright compliance and understand both content and length are subject to edits. </w:t>
                            </w:r>
                            <w:r w:rsidRPr="00317F17">
                              <w:rPr>
                                <w:rFonts w:cs="Arial"/>
                                <w:sz w:val="12"/>
                                <w:szCs w:val="12"/>
                              </w:rPr>
                              <w:t xml:space="preserve"> </w:t>
                            </w:r>
                            <w:r w:rsidRPr="00261CB3">
                              <w:rPr>
                                <w:rFonts w:cs="Arial"/>
                                <w:sz w:val="12"/>
                                <w:szCs w:val="12"/>
                              </w:rPr>
                              <w:t>Listed Websites are informational and are the intellectual property</w:t>
                            </w:r>
                            <w:r w:rsidRPr="00317F17">
                              <w:rPr>
                                <w:rFonts w:cs="Arial"/>
                                <w:sz w:val="12"/>
                                <w:szCs w:val="12"/>
                              </w:rPr>
                              <w:t xml:space="preserve"> </w:t>
                            </w:r>
                            <w:r w:rsidRPr="00261CB3">
                              <w:rPr>
                                <w:rFonts w:cs="Arial"/>
                                <w:sz w:val="12"/>
                                <w:szCs w:val="12"/>
                              </w:rPr>
                              <w:t xml:space="preserve">of those site owners </w:t>
                            </w:r>
                            <w:r w:rsidRPr="00317F17">
                              <w:rPr>
                                <w:rFonts w:cs="Arial"/>
                                <w:sz w:val="12"/>
                                <w:szCs w:val="12"/>
                              </w:rPr>
                              <w:t xml:space="preserve">- </w:t>
                            </w:r>
                            <w:r w:rsidRPr="00261CB3">
                              <w:rPr>
                                <w:rFonts w:cs="Arial"/>
                                <w:sz w:val="12"/>
                                <w:szCs w:val="12"/>
                              </w:rPr>
                              <w:t xml:space="preserve">not the newsletter publisher </w:t>
                            </w:r>
                            <w:r w:rsidRPr="00317F17">
                              <w:rPr>
                                <w:rFonts w:cs="Arial"/>
                                <w:sz w:val="12"/>
                                <w:szCs w:val="12"/>
                              </w:rPr>
                              <w:t xml:space="preserve">- </w:t>
                            </w:r>
                            <w:r w:rsidRPr="00261CB3">
                              <w:rPr>
                                <w:rFonts w:cs="Arial"/>
                                <w:sz w:val="12"/>
                                <w:szCs w:val="12"/>
                              </w:rPr>
                              <w:t>and the editors cannot certify the accuracy of the material published on any linked site</w:t>
                            </w:r>
                            <w:r w:rsidRPr="00317F17">
                              <w:rPr>
                                <w:rFonts w:cs="Arial"/>
                                <w:sz w:val="12"/>
                                <w:szCs w:val="12"/>
                              </w:rPr>
                              <w:t>.</w:t>
                            </w:r>
                            <w:r w:rsidRPr="00261CB3">
                              <w:rPr>
                                <w:rFonts w:cs="Arial"/>
                                <w:sz w:val="12"/>
                                <w:szCs w:val="12"/>
                              </w:rPr>
                              <w:t>"</w:t>
                            </w:r>
                          </w:p>
                          <w:p w14:paraId="7580147E" w14:textId="65583030" w:rsidR="00B82810" w:rsidRPr="000251D8" w:rsidRDefault="00B82810" w:rsidP="009F1B38">
                            <w:pPr>
                              <w:rPr>
                                <w:rFonts w:ascii="Arial" w:hAnsi="Arial" w:cs="Arial"/>
                                <w:color w:val="007E39"/>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5942ED0" id="Text Box 12" o:spid="_x0000_s1038" type="#_x0000_t202" style="position:absolute;margin-left:266.2pt;margin-top:409.35pt;width:257.75pt;height:282.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4BBNAIAAF0EAAAOAAAAZHJzL2Uyb0RvYy54bWysVEtv2zAMvg/YfxB0X5yH0yZGnCJNkGFA&#10;0RZIh54VWUoMyKImKbGzXz9Kdh7rdhp2kUmR4uP7SM8emkqRo7CuBJ3TQa9PidAcilLvcvr9bf1l&#10;QonzTBdMgRY5PQlHH+afP81qk4kh7EEVwhIMol1Wm5zuvTdZkji+FxVzPTBCo1GCrZhH1e6SwrIa&#10;o1cqGfb7d0kNtjAWuHAOb1etkc5jfCkF9y9SOuGJyinW5uNp47kNZzKfsWxnmdmXvCuD/UMVFSs1&#10;Jr2EWjHPyMGWf4SqSm7BgfQ9DlUCUpZcxB6wm0H/QzebPTMi9oLgOHOByf2/sPz5uDGvlvjmERok&#10;MABSG5c5vAz9NNJW4YuVErQjhKcLbKLxhOPlaHg/SodjSjjaRuNJmqaTECe5PjfW+a8CKhKEnFrk&#10;JcLFjk/Ot65nl5DNgSqLdalUVOxuu1SWHBlyuByt7qaPXfTf3JQmdU6nYywkvNIQ3rehlcZirl0F&#10;yTfbhpQFPjh3vIXihEBYaGfEGb4usdgn5vwrszgU2DsOun/BQyrAXNBJlOzB/vzbffBHrtBKSY1D&#10;llP348CsoER908jidJCmYSqjko7vh6jYW8v21qIP1RIQgwGulOFRDP5enUVpoXrHfViErGhimmPu&#10;nPqzuPTt6OM+cbFYRCecQ8P8k94YHkIH7AIVb807s6bjyyPVz3AeR5Z9oK31bVFfHDzIMnIacG5R&#10;7eDHGY5T0e1bWJJbPXpd/wrzXwAAAP//AwBQSwMEFAAGAAgAAAAhAPnH72vgAAAADQEAAA8AAABk&#10;cnMvZG93bnJldi54bWxMj8FugzAMhu+T9g6RJ+22hgIbjBKqrtIOO44i7ZqCR1ATB5FA2dsvPW03&#10;W/70+/vL/Wo0W3BygyUB200EDKm13UC9gOb0/pQDc15SJ7UlFPCDDvbV/V0pi85e6ROX2vcshJAr&#10;pADl/Vhw7lqFRrqNHZHC7dtORvqwTj3vJnkN4UbzOIpeuJEDhQ9KjnhU2F7q2Qj4wOatnr+ORq+N&#10;mrIDLXGaL0I8PqyHHTCPq/+D4aYf1KEKTmc7U+eYFvCcxGlABeTbPAN2I6I0ewV2DlOSJzHwquT/&#10;W1S/AAAA//8DAFBLAQItABQABgAIAAAAIQC2gziS/gAAAOEBAAATAAAAAAAAAAAAAAAAAAAAAABb&#10;Q29udGVudF9UeXBlc10ueG1sUEsBAi0AFAAGAAgAAAAhADj9If/WAAAAlAEAAAsAAAAAAAAAAAAA&#10;AAAALwEAAF9yZWxzLy5yZWxzUEsBAi0AFAAGAAgAAAAhAGcjgEE0AgAAXQQAAA4AAAAAAAAAAAAA&#10;AAAALgIAAGRycy9lMm9Eb2MueG1sUEsBAi0AFAAGAAgAAAAhAPnH72vgAAAADQEAAA8AAAAAAAAA&#10;AAAAAAAAjgQAAGRycy9kb3ducmV2LnhtbFBLBQYAAAAABAAEAPMAAACbBQAAAAA=&#10;" fillcolor="#c3d69b" stroked="f">
                <v:textbox>
                  <w:txbxContent>
                    <w:p w14:paraId="033D8300" w14:textId="77777777" w:rsidR="00583A1B" w:rsidRPr="0037604A" w:rsidRDefault="00583A1B" w:rsidP="001A4C61">
                      <w:pPr>
                        <w:pStyle w:val="SidebarHead-GenieBytes"/>
                        <w:spacing w:before="0" w:after="40"/>
                      </w:pPr>
                      <w:r w:rsidRPr="0037604A">
                        <w:t>Meetings</w:t>
                      </w:r>
                    </w:p>
                    <w:p w14:paraId="2A9D04A2" w14:textId="6BFF3444" w:rsidR="006810DD" w:rsidRPr="0037604A" w:rsidRDefault="00583A1B" w:rsidP="001A4C61">
                      <w:pPr>
                        <w:pStyle w:val="SidebarText-GenieBytes"/>
                        <w:spacing w:after="60"/>
                      </w:pPr>
                      <w:r w:rsidRPr="0037604A">
                        <w:t xml:space="preserve">2nd Saturday of each </w:t>
                      </w:r>
                      <w:r w:rsidR="00F8272E">
                        <w:t>m</w:t>
                      </w:r>
                      <w:r w:rsidRPr="0037604A">
                        <w:t xml:space="preserve">onth </w:t>
                      </w:r>
                      <w:r w:rsidR="006F5426">
                        <w:t xml:space="preserve">at </w:t>
                      </w:r>
                      <w:r w:rsidRPr="0037604A">
                        <w:t xml:space="preserve">10:00 AM </w:t>
                      </w:r>
                      <w:r w:rsidR="00A30339">
                        <w:t>at:</w:t>
                      </w:r>
                    </w:p>
                    <w:p w14:paraId="02232994" w14:textId="21CDA72B" w:rsidR="00583A1B" w:rsidRPr="0037604A" w:rsidRDefault="00583A1B" w:rsidP="001A4C61">
                      <w:pPr>
                        <w:pStyle w:val="SidebarText-GenieBytes"/>
                      </w:pPr>
                      <w:r w:rsidRPr="0037604A">
                        <w:t>Chapin Library</w:t>
                      </w:r>
                      <w:r w:rsidR="00A30339">
                        <w:t xml:space="preserve"> (</w:t>
                      </w:r>
                      <w:r w:rsidR="00A30339" w:rsidRPr="006810DD">
                        <w:rPr>
                          <w:i/>
                          <w:iCs/>
                        </w:rPr>
                        <w:t>FamilySearch</w:t>
                      </w:r>
                      <w:r w:rsidR="00A30339" w:rsidRPr="006810DD">
                        <w:t xml:space="preserve"> Affiliate Library</w:t>
                      </w:r>
                      <w:r w:rsidR="00A30339">
                        <w:t>)</w:t>
                      </w:r>
                    </w:p>
                    <w:p w14:paraId="5D4492FE" w14:textId="6992E72C" w:rsidR="00583A1B" w:rsidRDefault="00583A1B" w:rsidP="001A4C61">
                      <w:pPr>
                        <w:pStyle w:val="SidebarText-GenieBytes"/>
                        <w:spacing w:after="40"/>
                      </w:pPr>
                      <w:r w:rsidRPr="0037604A">
                        <w:t>400 14th Avenue North</w:t>
                      </w:r>
                      <w:r w:rsidR="001A4C61">
                        <w:t xml:space="preserve">, </w:t>
                      </w:r>
                      <w:r w:rsidRPr="0037604A">
                        <w:t>Myrtle Beach, SC   29577</w:t>
                      </w:r>
                    </w:p>
                    <w:p w14:paraId="43BB78EC" w14:textId="0314F2BA" w:rsidR="00A30339" w:rsidRDefault="00A30339" w:rsidP="001A4C61">
                      <w:pPr>
                        <w:pStyle w:val="SidebarText-GenieBytes"/>
                        <w:spacing w:after="40"/>
                      </w:pPr>
                      <w:r>
                        <w:rPr>
                          <w:rFonts w:cs="Arial"/>
                          <w:rtl/>
                        </w:rPr>
                        <w:t>٭</w:t>
                      </w:r>
                      <w:r>
                        <w:t>Due to Coronavirus check website for meeting location</w:t>
                      </w:r>
                      <w:r>
                        <w:rPr>
                          <w:rFonts w:cs="Arial"/>
                          <w:rtl/>
                        </w:rPr>
                        <w:t>٭</w:t>
                      </w:r>
                    </w:p>
                    <w:p w14:paraId="2AC7EFFE" w14:textId="7A5A0090" w:rsidR="00583A1B" w:rsidRPr="00E723F1" w:rsidRDefault="00583A1B" w:rsidP="001A4C61">
                      <w:pPr>
                        <w:pStyle w:val="SidebarText-GenieBytes"/>
                      </w:pPr>
                      <w:r w:rsidRPr="00E723F1">
                        <w:rPr>
                          <w:rFonts w:ascii="Arial Black" w:hAnsi="Arial Black" w:cs="Arial"/>
                        </w:rPr>
                        <w:t>Email -</w:t>
                      </w:r>
                      <w:r>
                        <w:t xml:space="preserve"> </w:t>
                      </w:r>
                      <w:hyperlink r:id="rId23" w:history="1">
                        <w:r w:rsidRPr="00E723F1">
                          <w:rPr>
                            <w:rStyle w:val="Hyperlink"/>
                            <w:rFonts w:cs="Arial"/>
                            <w:szCs w:val="18"/>
                          </w:rPr>
                          <w:t>genieclub2002@</w:t>
                        </w:r>
                        <w:r w:rsidRPr="005A4712">
                          <w:rPr>
                            <w:rStyle w:val="Hyperlink"/>
                          </w:rPr>
                          <w:t>gmail</w:t>
                        </w:r>
                        <w:r w:rsidRPr="00E723F1">
                          <w:rPr>
                            <w:rStyle w:val="Hyperlink"/>
                            <w:rFonts w:cs="Arial"/>
                            <w:b/>
                            <w:szCs w:val="18"/>
                          </w:rPr>
                          <w:t>.</w:t>
                        </w:r>
                        <w:r w:rsidRPr="00E723F1">
                          <w:rPr>
                            <w:rStyle w:val="Hyperlink"/>
                            <w:rFonts w:cs="Arial"/>
                            <w:bCs/>
                            <w:szCs w:val="18"/>
                          </w:rPr>
                          <w:t>com</w:t>
                        </w:r>
                      </w:hyperlink>
                    </w:p>
                    <w:p w14:paraId="534EB552" w14:textId="77777777" w:rsidR="00583A1B" w:rsidRPr="001B6959" w:rsidRDefault="00583A1B" w:rsidP="00583A1B">
                      <w:pPr>
                        <w:pStyle w:val="SidebarText-GenieBytes"/>
                        <w:rPr>
                          <w:u w:val="single"/>
                        </w:rPr>
                      </w:pPr>
                      <w:r w:rsidRPr="00E723F1">
                        <w:rPr>
                          <w:rFonts w:ascii="Arial Black" w:hAnsi="Arial Black"/>
                        </w:rPr>
                        <w:t>Website -</w:t>
                      </w:r>
                      <w:r>
                        <w:t xml:space="preserve"> </w:t>
                      </w:r>
                      <w:bookmarkStart w:id="88" w:name="_Hlk43558234"/>
                      <w:r w:rsidR="00624F9D">
                        <w:fldChar w:fldCharType="begin"/>
                      </w:r>
                      <w:r w:rsidR="00624F9D">
                        <w:instrText xml:space="preserve"> HYPERLINK "http://www.scgsgc.org" </w:instrText>
                      </w:r>
                      <w:r w:rsidR="00624F9D">
                        <w:fldChar w:fldCharType="separate"/>
                      </w:r>
                      <w:r w:rsidRPr="001B6959">
                        <w:rPr>
                          <w:rStyle w:val="Hyperlink"/>
                        </w:rPr>
                        <w:t>www.scgsgc.org</w:t>
                      </w:r>
                      <w:r w:rsidR="00624F9D">
                        <w:rPr>
                          <w:rStyle w:val="Hyperlink"/>
                        </w:rPr>
                        <w:fldChar w:fldCharType="end"/>
                      </w:r>
                      <w:bookmarkEnd w:id="88"/>
                    </w:p>
                    <w:p w14:paraId="0D8EE0A9" w14:textId="77777777" w:rsidR="00583A1B" w:rsidRPr="0037604A" w:rsidRDefault="00583A1B" w:rsidP="001A4C61">
                      <w:pPr>
                        <w:pStyle w:val="SidebarHead-GenieBytes"/>
                        <w:spacing w:after="40"/>
                      </w:pPr>
                      <w:r w:rsidRPr="0037604A">
                        <w:t>Genie Bytes Newsletter</w:t>
                      </w:r>
                    </w:p>
                    <w:p w14:paraId="3D4D6D04" w14:textId="77777777" w:rsidR="00583A1B" w:rsidRPr="0037604A" w:rsidRDefault="00583A1B" w:rsidP="00583A1B">
                      <w:pPr>
                        <w:pStyle w:val="SidebarText-GenieBytes"/>
                      </w:pPr>
                      <w:r w:rsidRPr="0037604A">
                        <w:t>Editor:  Bonnie Kishpaugh</w:t>
                      </w:r>
                    </w:p>
                    <w:p w14:paraId="5E5C0014" w14:textId="4DFB95E8" w:rsidR="00583A1B" w:rsidRDefault="00583A1B" w:rsidP="00583A1B">
                      <w:pPr>
                        <w:pStyle w:val="SidebarText-GenieBytes"/>
                      </w:pPr>
                      <w:r w:rsidRPr="0037604A">
                        <w:t xml:space="preserve">Assistant Editor:  </w:t>
                      </w:r>
                      <w:r w:rsidR="00321BC5">
                        <w:t>Ann Hamilton</w:t>
                      </w:r>
                    </w:p>
                    <w:p w14:paraId="0A7BE000" w14:textId="7D419427" w:rsidR="00583A1B" w:rsidRDefault="00583A1B" w:rsidP="001A4C61">
                      <w:pPr>
                        <w:pStyle w:val="SidebarText-GenieBytes"/>
                        <w:spacing w:after="40"/>
                      </w:pPr>
                      <w:r>
                        <w:t>Published:  Quarterly (</w:t>
                      </w:r>
                      <w:r w:rsidR="00D47FFE">
                        <w:t>February</w:t>
                      </w:r>
                      <w:r>
                        <w:t xml:space="preserve">, </w:t>
                      </w:r>
                      <w:r w:rsidR="00D47FFE">
                        <w:t>May</w:t>
                      </w:r>
                      <w:r>
                        <w:t xml:space="preserve">, </w:t>
                      </w:r>
                      <w:r w:rsidR="00D47FFE">
                        <w:t>August</w:t>
                      </w:r>
                      <w:r>
                        <w:t xml:space="preserve">, </w:t>
                      </w:r>
                      <w:r w:rsidR="00D47FFE">
                        <w:t>November</w:t>
                      </w:r>
                      <w:r>
                        <w:t>)</w:t>
                      </w:r>
                    </w:p>
                    <w:p w14:paraId="57DD8C56" w14:textId="77777777" w:rsidR="007E633B" w:rsidRPr="0037604A" w:rsidRDefault="007E633B" w:rsidP="001A4C61">
                      <w:pPr>
                        <w:pStyle w:val="SidebarText-GenieBytes"/>
                        <w:spacing w:after="40"/>
                      </w:pPr>
                    </w:p>
                    <w:p w14:paraId="23CE0004" w14:textId="3273DFF5" w:rsidR="00583A1B" w:rsidRDefault="00583A1B" w:rsidP="006810DD">
                      <w:pPr>
                        <w:pStyle w:val="SidebarText-GenieBytes"/>
                        <w:spacing w:after="40"/>
                      </w:pPr>
                      <w:r>
                        <w:rPr>
                          <w:b/>
                        </w:rPr>
                        <w:t xml:space="preserve">Note:  </w:t>
                      </w:r>
                      <w:r w:rsidRPr="0037604A">
                        <w:t xml:space="preserve">Please send your questions/suggestions/feedback to </w:t>
                      </w:r>
                      <w:hyperlink r:id="rId24" w:history="1">
                        <w:r w:rsidRPr="001B6959">
                          <w:rPr>
                            <w:rStyle w:val="Hyperlink"/>
                          </w:rPr>
                          <w:t>genieclub2002@gmail.com</w:t>
                        </w:r>
                      </w:hyperlink>
                      <w:r w:rsidRPr="001B6959">
                        <w:t xml:space="preserve">  - </w:t>
                      </w:r>
                      <w:r w:rsidRPr="0037604A">
                        <w:t>Subject: “Newsletter.</w:t>
                      </w:r>
                      <w:r w:rsidR="007218B2">
                        <w:t>”</w:t>
                      </w:r>
                    </w:p>
                    <w:p w14:paraId="2263787F" w14:textId="77777777" w:rsidR="007E633B" w:rsidRDefault="007E633B" w:rsidP="006810DD">
                      <w:pPr>
                        <w:pStyle w:val="SidebarText-GenieBytes"/>
                        <w:spacing w:after="40"/>
                      </w:pPr>
                    </w:p>
                    <w:p w14:paraId="1E77D0B1" w14:textId="77777777" w:rsidR="00583A1B" w:rsidRPr="00317F17" w:rsidRDefault="00583A1B" w:rsidP="00583A1B">
                      <w:pPr>
                        <w:pStyle w:val="SidebarText-GenieBytes"/>
                        <w:rPr>
                          <w:sz w:val="12"/>
                          <w:szCs w:val="12"/>
                        </w:rPr>
                      </w:pPr>
                      <w:r w:rsidRPr="00261CB3">
                        <w:rPr>
                          <w:rFonts w:cs="Arial"/>
                          <w:sz w:val="12"/>
                          <w:szCs w:val="12"/>
                        </w:rPr>
                        <w:t>"</w:t>
                      </w:r>
                      <w:r w:rsidRPr="00261CB3">
                        <w:rPr>
                          <w:rFonts w:cs="Arial"/>
                          <w:b/>
                          <w:bCs/>
                          <w:sz w:val="12"/>
                          <w:szCs w:val="12"/>
                        </w:rPr>
                        <w:t>Disclaimer:</w:t>
                      </w:r>
                      <w:r w:rsidRPr="00317F17">
                        <w:rPr>
                          <w:rFonts w:cs="Arial"/>
                          <w:sz w:val="12"/>
                          <w:szCs w:val="12"/>
                        </w:rPr>
                        <w:t xml:space="preserve"> </w:t>
                      </w:r>
                      <w:r w:rsidRPr="00261CB3">
                        <w:rPr>
                          <w:rFonts w:cs="Arial"/>
                          <w:sz w:val="12"/>
                          <w:szCs w:val="12"/>
                        </w:rPr>
                        <w:t xml:space="preserve"> </w:t>
                      </w:r>
                      <w:r w:rsidRPr="00317F17">
                        <w:rPr>
                          <w:rFonts w:cs="Arial"/>
                          <w:sz w:val="12"/>
                          <w:szCs w:val="12"/>
                        </w:rPr>
                        <w:t>T</w:t>
                      </w:r>
                      <w:r w:rsidRPr="00261CB3">
                        <w:rPr>
                          <w:rFonts w:cs="Arial"/>
                          <w:sz w:val="12"/>
                          <w:szCs w:val="12"/>
                        </w:rPr>
                        <w:t xml:space="preserve">his newsletter is for informational purposes only, published exclusively for GSG Club members; contributors submit material under the assumption of copyright compliance and understand both content and length are subject to edits. </w:t>
                      </w:r>
                      <w:r w:rsidRPr="00317F17">
                        <w:rPr>
                          <w:rFonts w:cs="Arial"/>
                          <w:sz w:val="12"/>
                          <w:szCs w:val="12"/>
                        </w:rPr>
                        <w:t xml:space="preserve"> </w:t>
                      </w:r>
                      <w:r w:rsidRPr="00261CB3">
                        <w:rPr>
                          <w:rFonts w:cs="Arial"/>
                          <w:sz w:val="12"/>
                          <w:szCs w:val="12"/>
                        </w:rPr>
                        <w:t>Listed Websites are informational and are the intellectual property</w:t>
                      </w:r>
                      <w:r w:rsidRPr="00317F17">
                        <w:rPr>
                          <w:rFonts w:cs="Arial"/>
                          <w:sz w:val="12"/>
                          <w:szCs w:val="12"/>
                        </w:rPr>
                        <w:t xml:space="preserve"> </w:t>
                      </w:r>
                      <w:r w:rsidRPr="00261CB3">
                        <w:rPr>
                          <w:rFonts w:cs="Arial"/>
                          <w:sz w:val="12"/>
                          <w:szCs w:val="12"/>
                        </w:rPr>
                        <w:t xml:space="preserve">of those site owners </w:t>
                      </w:r>
                      <w:r w:rsidRPr="00317F17">
                        <w:rPr>
                          <w:rFonts w:cs="Arial"/>
                          <w:sz w:val="12"/>
                          <w:szCs w:val="12"/>
                        </w:rPr>
                        <w:t xml:space="preserve">- </w:t>
                      </w:r>
                      <w:r w:rsidRPr="00261CB3">
                        <w:rPr>
                          <w:rFonts w:cs="Arial"/>
                          <w:sz w:val="12"/>
                          <w:szCs w:val="12"/>
                        </w:rPr>
                        <w:t xml:space="preserve">not the newsletter publisher </w:t>
                      </w:r>
                      <w:r w:rsidRPr="00317F17">
                        <w:rPr>
                          <w:rFonts w:cs="Arial"/>
                          <w:sz w:val="12"/>
                          <w:szCs w:val="12"/>
                        </w:rPr>
                        <w:t xml:space="preserve">- </w:t>
                      </w:r>
                      <w:r w:rsidRPr="00261CB3">
                        <w:rPr>
                          <w:rFonts w:cs="Arial"/>
                          <w:sz w:val="12"/>
                          <w:szCs w:val="12"/>
                        </w:rPr>
                        <w:t>and the editors cannot certify the accuracy of the material published on any linked site</w:t>
                      </w:r>
                      <w:r w:rsidRPr="00317F17">
                        <w:rPr>
                          <w:rFonts w:cs="Arial"/>
                          <w:sz w:val="12"/>
                          <w:szCs w:val="12"/>
                        </w:rPr>
                        <w:t>.</w:t>
                      </w:r>
                      <w:r w:rsidRPr="00261CB3">
                        <w:rPr>
                          <w:rFonts w:cs="Arial"/>
                          <w:sz w:val="12"/>
                          <w:szCs w:val="12"/>
                        </w:rPr>
                        <w:t>"</w:t>
                      </w:r>
                    </w:p>
                    <w:p w14:paraId="7580147E" w14:textId="65583030" w:rsidR="00B82810" w:rsidRPr="000251D8" w:rsidRDefault="00B82810" w:rsidP="009F1B38">
                      <w:pPr>
                        <w:rPr>
                          <w:rFonts w:ascii="Arial" w:hAnsi="Arial" w:cs="Arial"/>
                          <w:color w:val="007E39"/>
                          <w:sz w:val="20"/>
                          <w:szCs w:val="20"/>
                        </w:rPr>
                      </w:pPr>
                    </w:p>
                  </w:txbxContent>
                </v:textbox>
                <w10:wrap anchorx="margin"/>
              </v:shape>
            </w:pict>
          </mc:Fallback>
        </mc:AlternateContent>
      </w:r>
      <w:r w:rsidR="008F4B98" w:rsidRPr="0023315C">
        <w:rPr>
          <w:rFonts w:ascii="Arial" w:hAnsi="Arial" w:cs="Arial"/>
          <w:noProof/>
          <w:color w:val="007E39"/>
          <w:sz w:val="16"/>
          <w:szCs w:val="16"/>
        </w:rPr>
        <mc:AlternateContent>
          <mc:Choice Requires="wps">
            <w:drawing>
              <wp:anchor distT="0" distB="0" distL="114300" distR="114300" simplePos="0" relativeHeight="251675648" behindDoc="0" locked="0" layoutInCell="1" allowOverlap="1" wp14:anchorId="6CE159AB" wp14:editId="22C731E1">
                <wp:simplePos x="0" y="0"/>
                <wp:positionH relativeFrom="margin">
                  <wp:posOffset>-635</wp:posOffset>
                </wp:positionH>
                <wp:positionV relativeFrom="paragraph">
                  <wp:posOffset>5187315</wp:posOffset>
                </wp:positionV>
                <wp:extent cx="3200400" cy="3580687"/>
                <wp:effectExtent l="0" t="0" r="0" b="1270"/>
                <wp:wrapNone/>
                <wp:docPr id="11" name="Text Box 11"/>
                <wp:cNvGraphicFramePr/>
                <a:graphic xmlns:a="http://schemas.openxmlformats.org/drawingml/2006/main">
                  <a:graphicData uri="http://schemas.microsoft.com/office/word/2010/wordprocessingShape">
                    <wps:wsp>
                      <wps:cNvSpPr txBox="1"/>
                      <wps:spPr>
                        <a:xfrm>
                          <a:off x="0" y="0"/>
                          <a:ext cx="3200400" cy="3580687"/>
                        </a:xfrm>
                        <a:prstGeom prst="rect">
                          <a:avLst/>
                        </a:prstGeom>
                        <a:solidFill>
                          <a:srgbClr val="C3D69B"/>
                        </a:solidFill>
                        <a:ln w="9525">
                          <a:noFill/>
                        </a:ln>
                      </wps:spPr>
                      <wps:txbx>
                        <w:txbxContent>
                          <w:p w14:paraId="40EA6ADD" w14:textId="77777777" w:rsidR="00583A1B" w:rsidRPr="0037604A" w:rsidRDefault="00583A1B" w:rsidP="00F62F24">
                            <w:pPr>
                              <w:pStyle w:val="SidebarHead-GenieBytes"/>
                              <w:spacing w:before="0" w:after="40"/>
                            </w:pPr>
                            <w:r w:rsidRPr="0037604A">
                              <w:t>South Carolina Grand Strand Genealogy Club (SCGSGC)</w:t>
                            </w:r>
                          </w:p>
                          <w:p w14:paraId="7C128882" w14:textId="0052220C" w:rsidR="00583A1B" w:rsidRPr="0037604A" w:rsidRDefault="00BF65B6" w:rsidP="00E7270F">
                            <w:pPr>
                              <w:pStyle w:val="SidebarHead-GenieBytes"/>
                              <w:spacing w:after="0"/>
                            </w:pPr>
                            <w:r>
                              <w:t xml:space="preserve">Board </w:t>
                            </w:r>
                            <w:r w:rsidR="00583A1B" w:rsidRPr="0037604A">
                              <w:t>Officers</w:t>
                            </w:r>
                          </w:p>
                          <w:p w14:paraId="6E0BD677" w14:textId="076B3ED1" w:rsidR="00583A1B" w:rsidRPr="0037604A" w:rsidRDefault="00583A1B" w:rsidP="00583A1B">
                            <w:pPr>
                              <w:pStyle w:val="SidebarText-GenieBytes"/>
                            </w:pPr>
                            <w:r w:rsidRPr="0037604A">
                              <w:t xml:space="preserve">President:  </w:t>
                            </w:r>
                            <w:r w:rsidR="00F13A78">
                              <w:t>Dick Temple</w:t>
                            </w:r>
                          </w:p>
                          <w:p w14:paraId="572F7B28" w14:textId="05E25243" w:rsidR="00583A1B" w:rsidRPr="0037604A" w:rsidRDefault="00583A1B" w:rsidP="00583A1B">
                            <w:pPr>
                              <w:pStyle w:val="SidebarText-GenieBytes"/>
                            </w:pPr>
                            <w:r w:rsidRPr="0037604A">
                              <w:t xml:space="preserve">Vice President:  </w:t>
                            </w:r>
                            <w:r w:rsidR="00F13A78">
                              <w:t>Charlene Carson</w:t>
                            </w:r>
                          </w:p>
                          <w:p w14:paraId="539484F9" w14:textId="5A4D241A" w:rsidR="00583A1B" w:rsidRPr="0037604A" w:rsidRDefault="00583A1B" w:rsidP="00583A1B">
                            <w:pPr>
                              <w:pStyle w:val="SidebarText-GenieBytes"/>
                            </w:pPr>
                            <w:r w:rsidRPr="0037604A">
                              <w:t xml:space="preserve">Second Vice President:  </w:t>
                            </w:r>
                            <w:r w:rsidR="00F13A78">
                              <w:t>Marie Peacock</w:t>
                            </w:r>
                          </w:p>
                          <w:p w14:paraId="03BE1D53" w14:textId="2FDF15F7" w:rsidR="00583A1B" w:rsidRPr="0037604A" w:rsidRDefault="00583A1B" w:rsidP="00583A1B">
                            <w:pPr>
                              <w:pStyle w:val="SidebarText-GenieBytes"/>
                            </w:pPr>
                            <w:r w:rsidRPr="0037604A">
                              <w:t xml:space="preserve">Secretary:  </w:t>
                            </w:r>
                            <w:r w:rsidR="00F13A78">
                              <w:t>Dennis Fitzgerald</w:t>
                            </w:r>
                          </w:p>
                          <w:p w14:paraId="2F77BCF7" w14:textId="7703C22F" w:rsidR="00583A1B" w:rsidRDefault="00583A1B" w:rsidP="00583A1B">
                            <w:pPr>
                              <w:pStyle w:val="SidebarText-GenieBytes"/>
                            </w:pPr>
                            <w:r w:rsidRPr="0037604A">
                              <w:t xml:space="preserve">Treasurer:  Anne </w:t>
                            </w:r>
                            <w:proofErr w:type="spellStart"/>
                            <w:r w:rsidRPr="0037604A">
                              <w:t>Laymon</w:t>
                            </w:r>
                            <w:proofErr w:type="spellEnd"/>
                          </w:p>
                          <w:p w14:paraId="663D72FE" w14:textId="6AF57C08" w:rsidR="00E7270F" w:rsidRPr="0037604A" w:rsidRDefault="00BF65B6" w:rsidP="00F62F24">
                            <w:pPr>
                              <w:pStyle w:val="SidebarHead-GenieBytes"/>
                              <w:spacing w:before="40" w:after="0"/>
                            </w:pPr>
                            <w:bookmarkStart w:id="89" w:name="_Hlk94113038"/>
                            <w:r>
                              <w:t xml:space="preserve">Associate </w:t>
                            </w:r>
                            <w:r w:rsidR="00E7270F">
                              <w:t>Board Members</w:t>
                            </w:r>
                          </w:p>
                          <w:bookmarkEnd w:id="89"/>
                          <w:p w14:paraId="1FA1915A" w14:textId="77777777" w:rsidR="00F91C3F" w:rsidRDefault="00F91C3F" w:rsidP="00F91C3F">
                            <w:pPr>
                              <w:pStyle w:val="SidebarText-GenieBytes"/>
                            </w:pPr>
                            <w:r w:rsidRPr="0037604A">
                              <w:t>Historian:  Lois Butler</w:t>
                            </w:r>
                          </w:p>
                          <w:p w14:paraId="7E868BCA" w14:textId="77777777" w:rsidR="00F91C3F" w:rsidRPr="0037604A" w:rsidRDefault="00F91C3F" w:rsidP="00F91C3F">
                            <w:pPr>
                              <w:pStyle w:val="SidebarText-GenieBytes"/>
                            </w:pPr>
                            <w:r w:rsidRPr="0037604A">
                              <w:t>Membership:  Ann Hamilton</w:t>
                            </w:r>
                          </w:p>
                          <w:p w14:paraId="0AADB4EE" w14:textId="66D4B54E" w:rsidR="00F91C3F" w:rsidRDefault="00F91C3F" w:rsidP="00F91C3F">
                            <w:pPr>
                              <w:pStyle w:val="SidebarText-GenieBytes"/>
                            </w:pPr>
                            <w:r>
                              <w:t>Newsletter</w:t>
                            </w:r>
                            <w:r w:rsidRPr="0037604A">
                              <w:t>:  Bonnie Kishpaugh</w:t>
                            </w:r>
                            <w:r>
                              <w:t>, Ann Hamilton</w:t>
                            </w:r>
                          </w:p>
                          <w:p w14:paraId="093C640E" w14:textId="23DE0405" w:rsidR="006D7647" w:rsidRPr="0037604A" w:rsidRDefault="006D7647" w:rsidP="00F91C3F">
                            <w:pPr>
                              <w:pStyle w:val="SidebarText-GenieBytes"/>
                            </w:pPr>
                            <w:r>
                              <w:t>Past President:  Darla Williams</w:t>
                            </w:r>
                          </w:p>
                          <w:p w14:paraId="4ACEC560" w14:textId="6F5E940C" w:rsidR="00630E7D" w:rsidRPr="0037604A" w:rsidRDefault="00630E7D" w:rsidP="00630E7D">
                            <w:pPr>
                              <w:pStyle w:val="SidebarText-GenieBytes"/>
                              <w:ind w:left="900" w:hanging="900"/>
                            </w:pPr>
                            <w:r w:rsidRPr="0037604A">
                              <w:t>Program</w:t>
                            </w:r>
                            <w:r>
                              <w:t>s</w:t>
                            </w:r>
                            <w:r w:rsidRPr="0037604A">
                              <w:t xml:space="preserve">: </w:t>
                            </w:r>
                            <w:r>
                              <w:t xml:space="preserve"> </w:t>
                            </w:r>
                            <w:r w:rsidRPr="0037604A">
                              <w:t xml:space="preserve">Cheri </w:t>
                            </w:r>
                            <w:proofErr w:type="spellStart"/>
                            <w:r w:rsidRPr="0037604A">
                              <w:t>Passey</w:t>
                            </w:r>
                            <w:proofErr w:type="spellEnd"/>
                            <w:r w:rsidRPr="0037604A">
                              <w:t xml:space="preserve">, </w:t>
                            </w:r>
                            <w:r w:rsidR="00AD373A">
                              <w:t xml:space="preserve">Charlene Carson, </w:t>
                            </w:r>
                            <w:r>
                              <w:t>Bob Dahlin</w:t>
                            </w:r>
                          </w:p>
                          <w:p w14:paraId="4D52F372" w14:textId="77777777" w:rsidR="00F91C3F" w:rsidRPr="0037604A" w:rsidRDefault="00F91C3F" w:rsidP="00F91C3F">
                            <w:pPr>
                              <w:pStyle w:val="SidebarText-GenieBytes"/>
                            </w:pPr>
                            <w:r w:rsidRPr="0037604A">
                              <w:t>Technical Support:  Bob Dahlin/Danny Sullivan</w:t>
                            </w:r>
                          </w:p>
                          <w:p w14:paraId="362811FC" w14:textId="6E184147" w:rsidR="00630E7D" w:rsidRDefault="00630E7D" w:rsidP="00630E7D">
                            <w:pPr>
                              <w:pStyle w:val="SidebarText-GenieBytes"/>
                            </w:pPr>
                            <w:r w:rsidRPr="0037604A">
                              <w:t>Webmaster:  Judy Phillips</w:t>
                            </w:r>
                          </w:p>
                          <w:p w14:paraId="194B6A81" w14:textId="77777777" w:rsidR="007E633B" w:rsidRPr="0037604A" w:rsidRDefault="007E633B" w:rsidP="00630E7D">
                            <w:pPr>
                              <w:pStyle w:val="SidebarText-GenieBytes"/>
                            </w:pPr>
                          </w:p>
                          <w:p w14:paraId="3B36F3AA" w14:textId="7C7B5392" w:rsidR="007E633B" w:rsidRDefault="007E633B" w:rsidP="007E633B">
                            <w:pPr>
                              <w:pStyle w:val="SidebarText-GenieBytes"/>
                            </w:pPr>
                            <w:r w:rsidRPr="007E0E0D">
                              <w:t>►Become involved</w:t>
                            </w:r>
                            <w:r>
                              <w:t>.  S</w:t>
                            </w:r>
                            <w:r w:rsidRPr="007E0E0D">
                              <w:t>hadow a Board member</w:t>
                            </w:r>
                            <w:r>
                              <w:t>.  W</w:t>
                            </w:r>
                            <w:r w:rsidRPr="007E0E0D">
                              <w:t xml:space="preserve">e welcome </w:t>
                            </w:r>
                            <w:proofErr w:type="gramStart"/>
                            <w:r w:rsidRPr="007E0E0D">
                              <w:t>you</w:t>
                            </w:r>
                            <w:r w:rsidR="00AD373A">
                              <w:t>.</w:t>
                            </w:r>
                            <w:r w:rsidRPr="007E0E0D">
                              <w:t>◄</w:t>
                            </w:r>
                            <w:proofErr w:type="gramEnd"/>
                          </w:p>
                          <w:p w14:paraId="464DD1BB" w14:textId="77777777" w:rsidR="007E633B" w:rsidRDefault="007E633B" w:rsidP="007E633B">
                            <w:pPr>
                              <w:pStyle w:val="SidebarText-GenieBytes"/>
                            </w:pPr>
                          </w:p>
                          <w:p w14:paraId="2AFCBC84" w14:textId="55F72FFC" w:rsidR="00583A1B" w:rsidRPr="00954D86" w:rsidRDefault="00583A1B" w:rsidP="00AD373A">
                            <w:pPr>
                              <w:pStyle w:val="SidebarText-GenieBytes"/>
                            </w:pPr>
                            <w:r w:rsidRPr="00954D86">
                              <w:rPr>
                                <w:b/>
                                <w:bCs/>
                              </w:rPr>
                              <w:t>**</w:t>
                            </w:r>
                            <w:r w:rsidRPr="00954D86">
                              <w:t xml:space="preserve">Club T-Shirts ($10) – See Darla </w:t>
                            </w:r>
                            <w:r w:rsidR="00E85560">
                              <w:t xml:space="preserve">Williams </w:t>
                            </w:r>
                            <w:r w:rsidRPr="00954D86">
                              <w:t xml:space="preserve">or </w:t>
                            </w:r>
                            <w:r w:rsidR="005C31E7">
                              <w:t>e</w:t>
                            </w:r>
                            <w:r w:rsidRPr="00954D86">
                              <w:t xml:space="preserve">mail </w:t>
                            </w:r>
                            <w:r w:rsidR="005C31E7">
                              <w:t xml:space="preserve">the </w:t>
                            </w:r>
                            <w:r w:rsidRPr="00954D86">
                              <w:t xml:space="preserve">Club at </w:t>
                            </w:r>
                            <w:hyperlink r:id="rId25" w:history="1">
                              <w:r w:rsidR="008B1B39" w:rsidRPr="00520269">
                                <w:rPr>
                                  <w:rStyle w:val="Hyperlink"/>
                                </w:rPr>
                                <w:t>genieclub2002@gmail.com</w:t>
                              </w:r>
                            </w:hyperlink>
                            <w:r w:rsidR="008B1B39">
                              <w:t xml:space="preserve"> </w:t>
                            </w:r>
                            <w:r w:rsidRPr="00954D86">
                              <w:t>to order</w:t>
                            </w:r>
                            <w:r w:rsidRPr="00954D86">
                              <w:rPr>
                                <w:b/>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CE159AB" id="Text Box 11" o:spid="_x0000_s1039" type="#_x0000_t202" style="position:absolute;margin-left:-.05pt;margin-top:408.45pt;width:252pt;height:281.9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HmnMwIAAF4EAAAOAAAAZHJzL2Uyb0RvYy54bWysVE2P2jAQvVfqf7B8LwmfCxFhxYKoKqHd&#10;ldhqz8ZxSCTH49qGhP76jp3w0W1PVS9m7Jk8z7z3zPyxqSQ5CWNLUCnt92JKhOKQleqQ0u9vmy9T&#10;SqxjKmMSlEjpWVj6uPj8aV7rRAygAJkJQxBE2aTWKS2c00kUWV6IitkeaKEwmYOpmMOtOUSZYTWi&#10;VzIaxPEkqsFk2gAX1uLpuk3SRcDPc8HdS55b4YhMKfbmwmrCuvdrtJiz5GCYLkretcH+oYuKlQov&#10;vUKtmWPkaMo/oKqSG7CQux6HKoI8L7kIM+A0/fjDNLuCaRFmQXKsvtJk/x8sfz7t9KshrnmCBgX0&#10;hNTaJhYP/TxNbir/i50SzCOF5yttonGE4+EQhRjFmOKYG46n8WT64HGi2+faWPdVQEV8kFKDugS6&#10;2GlrXVt6KfG3WZBltimlDBtz2K+kISeGGq6G68nsqUP/rUwqUqd0Nh6MA7IC/30LLRU2c5vKR67Z&#10;N6TMcOLgAX+0h+yMTBhoTWI135TY7ZZZ98oMugInRKe7F1xyCXgZdBElBZiffzv39SgWZimp0WUp&#10;tT+OzAhK5DeFMs76o5G3ZdiMxg8D3Jj7zP4+o47VCpCEPr4pzUPo6528hLmB6h0fxNLfiimmON6d&#10;UncJV671Pj4oLpbLUIRG1Mxt1U5zD+0p91q8Ne/M6E4wh1o/w8WPLPmgW1vrv1SwPDrIyyDqjdWO&#10;fzRxsEX34Pwrud+HqtvfwuIXAAAA//8DAFBLAwQUAAYACAAAACEAAxASit0AAAAKAQAADwAAAGRy&#10;cy9kb3ducmV2LnhtbEyPwU7DMAyG70i8Q2QkblvaDUbpmk5jEgeOlEpcs9ZrKhKnatKuvD3mBDdb&#10;/6ffn4vD4qyYcQy9JwXpOgGB1Pi2p05B/fG6ykCEqKnV1hMq+MYAh/L2ptB566/0jnMVO8ElFHKt&#10;wMQ45FKGxqDTYe0HJM4ufnQ68jp2sh31lcudlZsk2Umne+ILRg94Mth8VZNT8Ib1SzV9npxdajM+&#10;HWnePGSzUvd3y3EPIuIS/2D41Wd1KNnp7Cdqg7AKVimDCrJ09wyC88dky8OZwW2WZCDLQv5/ofwB&#10;AAD//wMAUEsBAi0AFAAGAAgAAAAhALaDOJL+AAAA4QEAABMAAAAAAAAAAAAAAAAAAAAAAFtDb250&#10;ZW50X1R5cGVzXS54bWxQSwECLQAUAAYACAAAACEAOP0h/9YAAACUAQAACwAAAAAAAAAAAAAAAAAv&#10;AQAAX3JlbHMvLnJlbHNQSwECLQAUAAYACAAAACEAs2x5pzMCAABeBAAADgAAAAAAAAAAAAAAAAAu&#10;AgAAZHJzL2Uyb0RvYy54bWxQSwECLQAUAAYACAAAACEAAxASit0AAAAKAQAADwAAAAAAAAAAAAAA&#10;AACNBAAAZHJzL2Rvd25yZXYueG1sUEsFBgAAAAAEAAQA8wAAAJcFAAAAAA==&#10;" fillcolor="#c3d69b" stroked="f">
                <v:textbox>
                  <w:txbxContent>
                    <w:p w14:paraId="40EA6ADD" w14:textId="77777777" w:rsidR="00583A1B" w:rsidRPr="0037604A" w:rsidRDefault="00583A1B" w:rsidP="00F62F24">
                      <w:pPr>
                        <w:pStyle w:val="SidebarHead-GenieBytes"/>
                        <w:spacing w:before="0" w:after="40"/>
                      </w:pPr>
                      <w:r w:rsidRPr="0037604A">
                        <w:t>South Carolina Grand Strand Genealogy Club (SCGSGC)</w:t>
                      </w:r>
                    </w:p>
                    <w:p w14:paraId="7C128882" w14:textId="0052220C" w:rsidR="00583A1B" w:rsidRPr="0037604A" w:rsidRDefault="00BF65B6" w:rsidP="00E7270F">
                      <w:pPr>
                        <w:pStyle w:val="SidebarHead-GenieBytes"/>
                        <w:spacing w:after="0"/>
                      </w:pPr>
                      <w:r>
                        <w:t xml:space="preserve">Board </w:t>
                      </w:r>
                      <w:r w:rsidR="00583A1B" w:rsidRPr="0037604A">
                        <w:t>Officers</w:t>
                      </w:r>
                    </w:p>
                    <w:p w14:paraId="6E0BD677" w14:textId="076B3ED1" w:rsidR="00583A1B" w:rsidRPr="0037604A" w:rsidRDefault="00583A1B" w:rsidP="00583A1B">
                      <w:pPr>
                        <w:pStyle w:val="SidebarText-GenieBytes"/>
                      </w:pPr>
                      <w:r w:rsidRPr="0037604A">
                        <w:t xml:space="preserve">President:  </w:t>
                      </w:r>
                      <w:r w:rsidR="00F13A78">
                        <w:t>Dick Temple</w:t>
                      </w:r>
                    </w:p>
                    <w:p w14:paraId="572F7B28" w14:textId="05E25243" w:rsidR="00583A1B" w:rsidRPr="0037604A" w:rsidRDefault="00583A1B" w:rsidP="00583A1B">
                      <w:pPr>
                        <w:pStyle w:val="SidebarText-GenieBytes"/>
                      </w:pPr>
                      <w:r w:rsidRPr="0037604A">
                        <w:t xml:space="preserve">Vice President:  </w:t>
                      </w:r>
                      <w:r w:rsidR="00F13A78">
                        <w:t>Charlene Carson</w:t>
                      </w:r>
                    </w:p>
                    <w:p w14:paraId="539484F9" w14:textId="5A4D241A" w:rsidR="00583A1B" w:rsidRPr="0037604A" w:rsidRDefault="00583A1B" w:rsidP="00583A1B">
                      <w:pPr>
                        <w:pStyle w:val="SidebarText-GenieBytes"/>
                      </w:pPr>
                      <w:r w:rsidRPr="0037604A">
                        <w:t xml:space="preserve">Second Vice President:  </w:t>
                      </w:r>
                      <w:r w:rsidR="00F13A78">
                        <w:t>Marie Peacock</w:t>
                      </w:r>
                    </w:p>
                    <w:p w14:paraId="03BE1D53" w14:textId="2FDF15F7" w:rsidR="00583A1B" w:rsidRPr="0037604A" w:rsidRDefault="00583A1B" w:rsidP="00583A1B">
                      <w:pPr>
                        <w:pStyle w:val="SidebarText-GenieBytes"/>
                      </w:pPr>
                      <w:r w:rsidRPr="0037604A">
                        <w:t xml:space="preserve">Secretary:  </w:t>
                      </w:r>
                      <w:r w:rsidR="00F13A78">
                        <w:t>Dennis Fitzgerald</w:t>
                      </w:r>
                    </w:p>
                    <w:p w14:paraId="2F77BCF7" w14:textId="7703C22F" w:rsidR="00583A1B" w:rsidRDefault="00583A1B" w:rsidP="00583A1B">
                      <w:pPr>
                        <w:pStyle w:val="SidebarText-GenieBytes"/>
                      </w:pPr>
                      <w:r w:rsidRPr="0037604A">
                        <w:t xml:space="preserve">Treasurer:  Anne </w:t>
                      </w:r>
                      <w:proofErr w:type="spellStart"/>
                      <w:r w:rsidRPr="0037604A">
                        <w:t>Laymon</w:t>
                      </w:r>
                      <w:proofErr w:type="spellEnd"/>
                    </w:p>
                    <w:p w14:paraId="663D72FE" w14:textId="6AF57C08" w:rsidR="00E7270F" w:rsidRPr="0037604A" w:rsidRDefault="00BF65B6" w:rsidP="00F62F24">
                      <w:pPr>
                        <w:pStyle w:val="SidebarHead-GenieBytes"/>
                        <w:spacing w:before="40" w:after="0"/>
                      </w:pPr>
                      <w:bookmarkStart w:id="94" w:name="_Hlk94113038"/>
                      <w:r>
                        <w:t xml:space="preserve">Associate </w:t>
                      </w:r>
                      <w:r w:rsidR="00E7270F">
                        <w:t>Board Members</w:t>
                      </w:r>
                    </w:p>
                    <w:bookmarkEnd w:id="94"/>
                    <w:p w14:paraId="1FA1915A" w14:textId="77777777" w:rsidR="00F91C3F" w:rsidRDefault="00F91C3F" w:rsidP="00F91C3F">
                      <w:pPr>
                        <w:pStyle w:val="SidebarText-GenieBytes"/>
                      </w:pPr>
                      <w:r w:rsidRPr="0037604A">
                        <w:t>Historian:  Lois Butler</w:t>
                      </w:r>
                    </w:p>
                    <w:p w14:paraId="7E868BCA" w14:textId="77777777" w:rsidR="00F91C3F" w:rsidRPr="0037604A" w:rsidRDefault="00F91C3F" w:rsidP="00F91C3F">
                      <w:pPr>
                        <w:pStyle w:val="SidebarText-GenieBytes"/>
                      </w:pPr>
                      <w:r w:rsidRPr="0037604A">
                        <w:t>Membership:  Ann Hamilton</w:t>
                      </w:r>
                    </w:p>
                    <w:p w14:paraId="0AADB4EE" w14:textId="66D4B54E" w:rsidR="00F91C3F" w:rsidRDefault="00F91C3F" w:rsidP="00F91C3F">
                      <w:pPr>
                        <w:pStyle w:val="SidebarText-GenieBytes"/>
                      </w:pPr>
                      <w:r>
                        <w:t>Newsletter</w:t>
                      </w:r>
                      <w:r w:rsidRPr="0037604A">
                        <w:t>:  Bonnie Kishpaugh</w:t>
                      </w:r>
                      <w:r>
                        <w:t>, Ann Hamilton</w:t>
                      </w:r>
                    </w:p>
                    <w:p w14:paraId="093C640E" w14:textId="23DE0405" w:rsidR="006D7647" w:rsidRPr="0037604A" w:rsidRDefault="006D7647" w:rsidP="00F91C3F">
                      <w:pPr>
                        <w:pStyle w:val="SidebarText-GenieBytes"/>
                      </w:pPr>
                      <w:r>
                        <w:t>Past President:  Darla Williams</w:t>
                      </w:r>
                    </w:p>
                    <w:p w14:paraId="4ACEC560" w14:textId="6F5E940C" w:rsidR="00630E7D" w:rsidRPr="0037604A" w:rsidRDefault="00630E7D" w:rsidP="00630E7D">
                      <w:pPr>
                        <w:pStyle w:val="SidebarText-GenieBytes"/>
                        <w:ind w:left="900" w:hanging="900"/>
                      </w:pPr>
                      <w:r w:rsidRPr="0037604A">
                        <w:t>Program</w:t>
                      </w:r>
                      <w:r>
                        <w:t>s</w:t>
                      </w:r>
                      <w:r w:rsidRPr="0037604A">
                        <w:t xml:space="preserve">: </w:t>
                      </w:r>
                      <w:r>
                        <w:t xml:space="preserve"> </w:t>
                      </w:r>
                      <w:r w:rsidRPr="0037604A">
                        <w:t xml:space="preserve">Cheri </w:t>
                      </w:r>
                      <w:proofErr w:type="spellStart"/>
                      <w:r w:rsidRPr="0037604A">
                        <w:t>Passey</w:t>
                      </w:r>
                      <w:proofErr w:type="spellEnd"/>
                      <w:r w:rsidRPr="0037604A">
                        <w:t xml:space="preserve">, </w:t>
                      </w:r>
                      <w:r w:rsidR="00AD373A">
                        <w:t xml:space="preserve">Charlene Carson, </w:t>
                      </w:r>
                      <w:r>
                        <w:t>Bob Dahlin</w:t>
                      </w:r>
                    </w:p>
                    <w:p w14:paraId="4D52F372" w14:textId="77777777" w:rsidR="00F91C3F" w:rsidRPr="0037604A" w:rsidRDefault="00F91C3F" w:rsidP="00F91C3F">
                      <w:pPr>
                        <w:pStyle w:val="SidebarText-GenieBytes"/>
                      </w:pPr>
                      <w:r w:rsidRPr="0037604A">
                        <w:t>Technical Support:  Bob Dahlin/Danny Sullivan</w:t>
                      </w:r>
                    </w:p>
                    <w:p w14:paraId="362811FC" w14:textId="6E184147" w:rsidR="00630E7D" w:rsidRDefault="00630E7D" w:rsidP="00630E7D">
                      <w:pPr>
                        <w:pStyle w:val="SidebarText-GenieBytes"/>
                      </w:pPr>
                      <w:r w:rsidRPr="0037604A">
                        <w:t>Webmaster:  Judy Phillips</w:t>
                      </w:r>
                    </w:p>
                    <w:p w14:paraId="194B6A81" w14:textId="77777777" w:rsidR="007E633B" w:rsidRPr="0037604A" w:rsidRDefault="007E633B" w:rsidP="00630E7D">
                      <w:pPr>
                        <w:pStyle w:val="SidebarText-GenieBytes"/>
                      </w:pPr>
                    </w:p>
                    <w:p w14:paraId="3B36F3AA" w14:textId="7C7B5392" w:rsidR="007E633B" w:rsidRDefault="007E633B" w:rsidP="007E633B">
                      <w:pPr>
                        <w:pStyle w:val="SidebarText-GenieBytes"/>
                      </w:pPr>
                      <w:r w:rsidRPr="007E0E0D">
                        <w:t>►Become involved</w:t>
                      </w:r>
                      <w:r>
                        <w:t>.  S</w:t>
                      </w:r>
                      <w:r w:rsidRPr="007E0E0D">
                        <w:t>hadow a Board member</w:t>
                      </w:r>
                      <w:r>
                        <w:t>.  W</w:t>
                      </w:r>
                      <w:r w:rsidRPr="007E0E0D">
                        <w:t xml:space="preserve">e welcome </w:t>
                      </w:r>
                      <w:proofErr w:type="gramStart"/>
                      <w:r w:rsidRPr="007E0E0D">
                        <w:t>you</w:t>
                      </w:r>
                      <w:r w:rsidR="00AD373A">
                        <w:t>.</w:t>
                      </w:r>
                      <w:r w:rsidRPr="007E0E0D">
                        <w:t>◄</w:t>
                      </w:r>
                      <w:proofErr w:type="gramEnd"/>
                    </w:p>
                    <w:p w14:paraId="464DD1BB" w14:textId="77777777" w:rsidR="007E633B" w:rsidRDefault="007E633B" w:rsidP="007E633B">
                      <w:pPr>
                        <w:pStyle w:val="SidebarText-GenieBytes"/>
                      </w:pPr>
                    </w:p>
                    <w:p w14:paraId="2AFCBC84" w14:textId="55F72FFC" w:rsidR="00583A1B" w:rsidRPr="00954D86" w:rsidRDefault="00583A1B" w:rsidP="00AD373A">
                      <w:pPr>
                        <w:pStyle w:val="SidebarText-GenieBytes"/>
                      </w:pPr>
                      <w:r w:rsidRPr="00954D86">
                        <w:rPr>
                          <w:b/>
                          <w:bCs/>
                        </w:rPr>
                        <w:t>**</w:t>
                      </w:r>
                      <w:r w:rsidRPr="00954D86">
                        <w:t xml:space="preserve">Club T-Shirts ($10) – See Darla </w:t>
                      </w:r>
                      <w:r w:rsidR="00E85560">
                        <w:t xml:space="preserve">Williams </w:t>
                      </w:r>
                      <w:r w:rsidRPr="00954D86">
                        <w:t xml:space="preserve">or </w:t>
                      </w:r>
                      <w:r w:rsidR="005C31E7">
                        <w:t>e</w:t>
                      </w:r>
                      <w:r w:rsidRPr="00954D86">
                        <w:t xml:space="preserve">mail </w:t>
                      </w:r>
                      <w:r w:rsidR="005C31E7">
                        <w:t xml:space="preserve">the </w:t>
                      </w:r>
                      <w:r w:rsidRPr="00954D86">
                        <w:t xml:space="preserve">Club at </w:t>
                      </w:r>
                      <w:hyperlink r:id="rId26" w:history="1">
                        <w:r w:rsidR="008B1B39" w:rsidRPr="00520269">
                          <w:rPr>
                            <w:rStyle w:val="Hyperlink"/>
                          </w:rPr>
                          <w:t>genieclub2002@gmail.com</w:t>
                        </w:r>
                      </w:hyperlink>
                      <w:r w:rsidR="008B1B39">
                        <w:t xml:space="preserve"> </w:t>
                      </w:r>
                      <w:r w:rsidRPr="00954D86">
                        <w:t>to order</w:t>
                      </w:r>
                      <w:r w:rsidRPr="00954D86">
                        <w:rPr>
                          <w:b/>
                          <w:bCs/>
                        </w:rPr>
                        <w:t>**</w:t>
                      </w:r>
                    </w:p>
                  </w:txbxContent>
                </v:textbox>
                <w10:wrap anchorx="margin"/>
              </v:shape>
            </w:pict>
          </mc:Fallback>
        </mc:AlternateContent>
      </w:r>
    </w:p>
    <w:sectPr w:rsidR="00F02240" w:rsidRPr="0023315C" w:rsidSect="00A67E30">
      <w:footerReference w:type="default" r:id="rId27"/>
      <w:type w:val="nextColumn"/>
      <w:pgSz w:w="12240" w:h="15840" w:code="1"/>
      <w:pgMar w:top="864" w:right="878" w:bottom="864" w:left="878" w:header="720" w:footer="720" w:gutter="0"/>
      <w:pgBorders w:display="notFirstPage">
        <w:top w:val="single" w:sz="36" w:space="1" w:color="007E39"/>
        <w:left w:val="single" w:sz="6" w:space="4" w:color="007E39"/>
        <w:bottom w:val="single" w:sz="6" w:space="1" w:color="007E39"/>
        <w:right w:val="single" w:sz="6" w:space="4" w:color="007E3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65A4C" w14:textId="77777777" w:rsidR="00C06519" w:rsidRDefault="00C06519" w:rsidP="00FF4F1A">
      <w:pPr>
        <w:spacing w:after="0" w:line="240" w:lineRule="auto"/>
      </w:pPr>
      <w:r>
        <w:separator/>
      </w:r>
    </w:p>
  </w:endnote>
  <w:endnote w:type="continuationSeparator" w:id="0">
    <w:p w14:paraId="70E2895F" w14:textId="77777777" w:rsidR="00C06519" w:rsidRDefault="00C06519" w:rsidP="00FF4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4599916"/>
      <w:docPartObj>
        <w:docPartGallery w:val="Page Numbers (Bottom of Page)"/>
        <w:docPartUnique/>
      </w:docPartObj>
    </w:sdtPr>
    <w:sdtEndPr>
      <w:rPr>
        <w:noProof/>
      </w:rPr>
    </w:sdtEndPr>
    <w:sdtContent>
      <w:p w14:paraId="210F1BA6" w14:textId="0FE19F62" w:rsidR="00556BA9" w:rsidRPr="00556BA9" w:rsidRDefault="00556BA9" w:rsidP="002030C3">
        <w:pPr>
          <w:pStyle w:val="Footer-GenieBytes"/>
        </w:pPr>
        <w:r w:rsidRPr="002030C3">
          <w:t xml:space="preserve">Genie Bytes   </w:t>
        </w:r>
        <w:r w:rsidRPr="002030C3">
          <w:fldChar w:fldCharType="begin"/>
        </w:r>
        <w:r w:rsidRPr="002030C3">
          <w:instrText xml:space="preserve"> PAGE   \* MERGEFORMAT </w:instrText>
        </w:r>
        <w:r w:rsidRPr="002030C3">
          <w:fldChar w:fldCharType="separate"/>
        </w:r>
        <w:r w:rsidRPr="002030C3">
          <w:t>2</w:t>
        </w:r>
        <w:r w:rsidRPr="002030C3">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740CC" w14:textId="77777777" w:rsidR="00C06519" w:rsidRDefault="00C06519" w:rsidP="00FF4F1A">
      <w:pPr>
        <w:spacing w:after="0" w:line="240" w:lineRule="auto"/>
      </w:pPr>
      <w:r>
        <w:separator/>
      </w:r>
    </w:p>
  </w:footnote>
  <w:footnote w:type="continuationSeparator" w:id="0">
    <w:p w14:paraId="70693CD4" w14:textId="77777777" w:rsidR="00C06519" w:rsidRDefault="00C06519" w:rsidP="00FF4F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7FA1"/>
    <w:multiLevelType w:val="hybridMultilevel"/>
    <w:tmpl w:val="42202E5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01F11ABA"/>
    <w:multiLevelType w:val="hybridMultilevel"/>
    <w:tmpl w:val="34FA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64E57"/>
    <w:multiLevelType w:val="hybridMultilevel"/>
    <w:tmpl w:val="33A81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473DD4"/>
    <w:multiLevelType w:val="hybridMultilevel"/>
    <w:tmpl w:val="17F46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5A70D1"/>
    <w:multiLevelType w:val="hybridMultilevel"/>
    <w:tmpl w:val="EB40AD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7619A0"/>
    <w:multiLevelType w:val="hybridMultilevel"/>
    <w:tmpl w:val="A32A1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5A5D4B"/>
    <w:multiLevelType w:val="hybridMultilevel"/>
    <w:tmpl w:val="B80AE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6F767A4"/>
    <w:multiLevelType w:val="hybridMultilevel"/>
    <w:tmpl w:val="73FC1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1279D7"/>
    <w:multiLevelType w:val="hybridMultilevel"/>
    <w:tmpl w:val="043840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8596B08"/>
    <w:multiLevelType w:val="hybridMultilevel"/>
    <w:tmpl w:val="D5A0F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7DF0A06"/>
    <w:multiLevelType w:val="hybridMultilevel"/>
    <w:tmpl w:val="F5C89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E42C21"/>
    <w:multiLevelType w:val="hybridMultilevel"/>
    <w:tmpl w:val="41863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1E381E"/>
    <w:multiLevelType w:val="hybridMultilevel"/>
    <w:tmpl w:val="51B89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7D0F10"/>
    <w:multiLevelType w:val="hybridMultilevel"/>
    <w:tmpl w:val="1B5C0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913F16"/>
    <w:multiLevelType w:val="hybridMultilevel"/>
    <w:tmpl w:val="B946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FC5868"/>
    <w:multiLevelType w:val="hybridMultilevel"/>
    <w:tmpl w:val="D1D8D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683119"/>
    <w:multiLevelType w:val="hybridMultilevel"/>
    <w:tmpl w:val="A4921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2573358">
    <w:abstractNumId w:val="7"/>
  </w:num>
  <w:num w:numId="2" w16cid:durableId="1436174119">
    <w:abstractNumId w:val="10"/>
  </w:num>
  <w:num w:numId="3" w16cid:durableId="286282238">
    <w:abstractNumId w:val="4"/>
  </w:num>
  <w:num w:numId="4" w16cid:durableId="1159926772">
    <w:abstractNumId w:val="1"/>
  </w:num>
  <w:num w:numId="5" w16cid:durableId="886257554">
    <w:abstractNumId w:val="0"/>
  </w:num>
  <w:num w:numId="6" w16cid:durableId="1577981090">
    <w:abstractNumId w:val="16"/>
  </w:num>
  <w:num w:numId="7" w16cid:durableId="843788658">
    <w:abstractNumId w:val="7"/>
  </w:num>
  <w:num w:numId="8" w16cid:durableId="120347060">
    <w:abstractNumId w:val="16"/>
  </w:num>
  <w:num w:numId="9" w16cid:durableId="70468324">
    <w:abstractNumId w:val="11"/>
  </w:num>
  <w:num w:numId="10" w16cid:durableId="1706247421">
    <w:abstractNumId w:val="6"/>
  </w:num>
  <w:num w:numId="11" w16cid:durableId="469713576">
    <w:abstractNumId w:val="15"/>
  </w:num>
  <w:num w:numId="12" w16cid:durableId="740057734">
    <w:abstractNumId w:val="12"/>
  </w:num>
  <w:num w:numId="13" w16cid:durableId="281346321">
    <w:abstractNumId w:val="14"/>
  </w:num>
  <w:num w:numId="14" w16cid:durableId="606931399">
    <w:abstractNumId w:val="13"/>
  </w:num>
  <w:num w:numId="15" w16cid:durableId="811756069">
    <w:abstractNumId w:val="2"/>
  </w:num>
  <w:num w:numId="16" w16cid:durableId="787626848">
    <w:abstractNumId w:val="9"/>
  </w:num>
  <w:num w:numId="17" w16cid:durableId="1461024743">
    <w:abstractNumId w:val="5"/>
  </w:num>
  <w:num w:numId="18" w16cid:durableId="654336800">
    <w:abstractNumId w:val="3"/>
  </w:num>
  <w:num w:numId="19" w16cid:durableId="96936377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C62"/>
    <w:rsid w:val="00004113"/>
    <w:rsid w:val="000041B8"/>
    <w:rsid w:val="000061C9"/>
    <w:rsid w:val="00006883"/>
    <w:rsid w:val="00007990"/>
    <w:rsid w:val="00011CFD"/>
    <w:rsid w:val="000124DD"/>
    <w:rsid w:val="00015F9B"/>
    <w:rsid w:val="00021B0A"/>
    <w:rsid w:val="00023549"/>
    <w:rsid w:val="000251D8"/>
    <w:rsid w:val="0002530C"/>
    <w:rsid w:val="00025E82"/>
    <w:rsid w:val="00027438"/>
    <w:rsid w:val="00031660"/>
    <w:rsid w:val="00034C9F"/>
    <w:rsid w:val="00036945"/>
    <w:rsid w:val="00040D50"/>
    <w:rsid w:val="000448C0"/>
    <w:rsid w:val="0004526D"/>
    <w:rsid w:val="00053586"/>
    <w:rsid w:val="000537C7"/>
    <w:rsid w:val="000542CE"/>
    <w:rsid w:val="00054A61"/>
    <w:rsid w:val="00054F11"/>
    <w:rsid w:val="0005641F"/>
    <w:rsid w:val="00056847"/>
    <w:rsid w:val="000603F6"/>
    <w:rsid w:val="00062DDB"/>
    <w:rsid w:val="00063B6F"/>
    <w:rsid w:val="000653BA"/>
    <w:rsid w:val="00070B09"/>
    <w:rsid w:val="000711D2"/>
    <w:rsid w:val="00075FF7"/>
    <w:rsid w:val="00076ABB"/>
    <w:rsid w:val="00081B05"/>
    <w:rsid w:val="00083351"/>
    <w:rsid w:val="00083986"/>
    <w:rsid w:val="000879F0"/>
    <w:rsid w:val="00092AD7"/>
    <w:rsid w:val="00093908"/>
    <w:rsid w:val="00093FDD"/>
    <w:rsid w:val="00097684"/>
    <w:rsid w:val="000A0788"/>
    <w:rsid w:val="000A0963"/>
    <w:rsid w:val="000A1193"/>
    <w:rsid w:val="000A2106"/>
    <w:rsid w:val="000A2257"/>
    <w:rsid w:val="000A2590"/>
    <w:rsid w:val="000A3873"/>
    <w:rsid w:val="000A38E7"/>
    <w:rsid w:val="000A4285"/>
    <w:rsid w:val="000A4BE1"/>
    <w:rsid w:val="000A567E"/>
    <w:rsid w:val="000A7246"/>
    <w:rsid w:val="000A7FD3"/>
    <w:rsid w:val="000B0B9F"/>
    <w:rsid w:val="000B48C7"/>
    <w:rsid w:val="000B5CCA"/>
    <w:rsid w:val="000B5D7E"/>
    <w:rsid w:val="000B68B9"/>
    <w:rsid w:val="000C0FD6"/>
    <w:rsid w:val="000C4D41"/>
    <w:rsid w:val="000C5DAA"/>
    <w:rsid w:val="000C5FEC"/>
    <w:rsid w:val="000C7026"/>
    <w:rsid w:val="000D0AD1"/>
    <w:rsid w:val="000D1B83"/>
    <w:rsid w:val="000D30E1"/>
    <w:rsid w:val="000D581E"/>
    <w:rsid w:val="000D610B"/>
    <w:rsid w:val="000D73AB"/>
    <w:rsid w:val="000D74F5"/>
    <w:rsid w:val="000E07F3"/>
    <w:rsid w:val="000E180D"/>
    <w:rsid w:val="000E39D1"/>
    <w:rsid w:val="000E4765"/>
    <w:rsid w:val="000F1137"/>
    <w:rsid w:val="000F3946"/>
    <w:rsid w:val="000F531E"/>
    <w:rsid w:val="000F56BD"/>
    <w:rsid w:val="000F6464"/>
    <w:rsid w:val="00100005"/>
    <w:rsid w:val="001008E7"/>
    <w:rsid w:val="00102377"/>
    <w:rsid w:val="00104F38"/>
    <w:rsid w:val="0010674C"/>
    <w:rsid w:val="00110EBA"/>
    <w:rsid w:val="00121DDE"/>
    <w:rsid w:val="00123893"/>
    <w:rsid w:val="001257D4"/>
    <w:rsid w:val="00127FEA"/>
    <w:rsid w:val="00134D64"/>
    <w:rsid w:val="00134DE7"/>
    <w:rsid w:val="00140EA6"/>
    <w:rsid w:val="001417B0"/>
    <w:rsid w:val="00151534"/>
    <w:rsid w:val="001533FD"/>
    <w:rsid w:val="00154438"/>
    <w:rsid w:val="00154D11"/>
    <w:rsid w:val="00155C73"/>
    <w:rsid w:val="001568E5"/>
    <w:rsid w:val="00156F11"/>
    <w:rsid w:val="00156FCF"/>
    <w:rsid w:val="0015740F"/>
    <w:rsid w:val="00161005"/>
    <w:rsid w:val="00162EFF"/>
    <w:rsid w:val="00164C17"/>
    <w:rsid w:val="00166556"/>
    <w:rsid w:val="0017385B"/>
    <w:rsid w:val="00173DA3"/>
    <w:rsid w:val="00174442"/>
    <w:rsid w:val="00177932"/>
    <w:rsid w:val="00180547"/>
    <w:rsid w:val="00181684"/>
    <w:rsid w:val="00185A34"/>
    <w:rsid w:val="00186CE3"/>
    <w:rsid w:val="00187105"/>
    <w:rsid w:val="00190EB3"/>
    <w:rsid w:val="00193F15"/>
    <w:rsid w:val="0019497F"/>
    <w:rsid w:val="001953A4"/>
    <w:rsid w:val="001954BB"/>
    <w:rsid w:val="001964B3"/>
    <w:rsid w:val="001A08CF"/>
    <w:rsid w:val="001A138D"/>
    <w:rsid w:val="001A160B"/>
    <w:rsid w:val="001A3553"/>
    <w:rsid w:val="001A4AA4"/>
    <w:rsid w:val="001A4C61"/>
    <w:rsid w:val="001A61E5"/>
    <w:rsid w:val="001B0EB3"/>
    <w:rsid w:val="001B2046"/>
    <w:rsid w:val="001B2963"/>
    <w:rsid w:val="001B306F"/>
    <w:rsid w:val="001B463A"/>
    <w:rsid w:val="001C15E3"/>
    <w:rsid w:val="001C2487"/>
    <w:rsid w:val="001C45B5"/>
    <w:rsid w:val="001C4F70"/>
    <w:rsid w:val="001C62C2"/>
    <w:rsid w:val="001D19B6"/>
    <w:rsid w:val="001D2549"/>
    <w:rsid w:val="001D580E"/>
    <w:rsid w:val="001D5D1A"/>
    <w:rsid w:val="001E1582"/>
    <w:rsid w:val="001E16D1"/>
    <w:rsid w:val="001E1BC1"/>
    <w:rsid w:val="001E2002"/>
    <w:rsid w:val="001E27A5"/>
    <w:rsid w:val="001E2A2F"/>
    <w:rsid w:val="001E4A5A"/>
    <w:rsid w:val="001E605B"/>
    <w:rsid w:val="001E63DB"/>
    <w:rsid w:val="001E7E9B"/>
    <w:rsid w:val="001F0789"/>
    <w:rsid w:val="001F0C4D"/>
    <w:rsid w:val="001F0FF1"/>
    <w:rsid w:val="001F4489"/>
    <w:rsid w:val="00201165"/>
    <w:rsid w:val="002030C3"/>
    <w:rsid w:val="002050DC"/>
    <w:rsid w:val="0020521F"/>
    <w:rsid w:val="00206E3D"/>
    <w:rsid w:val="0020710B"/>
    <w:rsid w:val="00210FA8"/>
    <w:rsid w:val="00211233"/>
    <w:rsid w:val="00211FEE"/>
    <w:rsid w:val="0021590E"/>
    <w:rsid w:val="002174E6"/>
    <w:rsid w:val="00217A5E"/>
    <w:rsid w:val="00217CE8"/>
    <w:rsid w:val="0022241D"/>
    <w:rsid w:val="00224CE5"/>
    <w:rsid w:val="00225768"/>
    <w:rsid w:val="0022725C"/>
    <w:rsid w:val="00227994"/>
    <w:rsid w:val="00227C2F"/>
    <w:rsid w:val="0023315C"/>
    <w:rsid w:val="00233EE7"/>
    <w:rsid w:val="002347FA"/>
    <w:rsid w:val="002358CC"/>
    <w:rsid w:val="00240425"/>
    <w:rsid w:val="00240DAA"/>
    <w:rsid w:val="00241E9A"/>
    <w:rsid w:val="00242FCB"/>
    <w:rsid w:val="002434A2"/>
    <w:rsid w:val="002446C4"/>
    <w:rsid w:val="00251A56"/>
    <w:rsid w:val="00251F65"/>
    <w:rsid w:val="00261474"/>
    <w:rsid w:val="00262778"/>
    <w:rsid w:val="0026390E"/>
    <w:rsid w:val="0027270A"/>
    <w:rsid w:val="002739D4"/>
    <w:rsid w:val="00274DAC"/>
    <w:rsid w:val="00275E4F"/>
    <w:rsid w:val="00284272"/>
    <w:rsid w:val="002858C8"/>
    <w:rsid w:val="00286F10"/>
    <w:rsid w:val="00290DB5"/>
    <w:rsid w:val="00291A46"/>
    <w:rsid w:val="00291B3E"/>
    <w:rsid w:val="00292E3B"/>
    <w:rsid w:val="00293644"/>
    <w:rsid w:val="002963A3"/>
    <w:rsid w:val="002970E5"/>
    <w:rsid w:val="002A162D"/>
    <w:rsid w:val="002A2078"/>
    <w:rsid w:val="002A42A9"/>
    <w:rsid w:val="002A5C36"/>
    <w:rsid w:val="002A617A"/>
    <w:rsid w:val="002B0797"/>
    <w:rsid w:val="002B449D"/>
    <w:rsid w:val="002B5293"/>
    <w:rsid w:val="002B7265"/>
    <w:rsid w:val="002C09A1"/>
    <w:rsid w:val="002C0C1B"/>
    <w:rsid w:val="002C15D4"/>
    <w:rsid w:val="002C1B39"/>
    <w:rsid w:val="002C26D0"/>
    <w:rsid w:val="002C3324"/>
    <w:rsid w:val="002C3A9B"/>
    <w:rsid w:val="002C3D71"/>
    <w:rsid w:val="002C5B82"/>
    <w:rsid w:val="002C5CD9"/>
    <w:rsid w:val="002C6173"/>
    <w:rsid w:val="002C64DA"/>
    <w:rsid w:val="002D2F6C"/>
    <w:rsid w:val="002D462B"/>
    <w:rsid w:val="002D5E1F"/>
    <w:rsid w:val="002D7E8E"/>
    <w:rsid w:val="002E11BB"/>
    <w:rsid w:val="002E32F8"/>
    <w:rsid w:val="002E5F35"/>
    <w:rsid w:val="002E6E1E"/>
    <w:rsid w:val="002E7518"/>
    <w:rsid w:val="002E75F2"/>
    <w:rsid w:val="002F05E0"/>
    <w:rsid w:val="002F3522"/>
    <w:rsid w:val="002F3AE8"/>
    <w:rsid w:val="002F46B4"/>
    <w:rsid w:val="00303F3D"/>
    <w:rsid w:val="003052B7"/>
    <w:rsid w:val="0030587C"/>
    <w:rsid w:val="00306CDF"/>
    <w:rsid w:val="003116ED"/>
    <w:rsid w:val="003125FD"/>
    <w:rsid w:val="00313DF5"/>
    <w:rsid w:val="00316886"/>
    <w:rsid w:val="00317F43"/>
    <w:rsid w:val="0032191C"/>
    <w:rsid w:val="00321BC5"/>
    <w:rsid w:val="00322F94"/>
    <w:rsid w:val="00324589"/>
    <w:rsid w:val="0032565D"/>
    <w:rsid w:val="00327917"/>
    <w:rsid w:val="00334282"/>
    <w:rsid w:val="00336390"/>
    <w:rsid w:val="00337352"/>
    <w:rsid w:val="003423FF"/>
    <w:rsid w:val="00343D5E"/>
    <w:rsid w:val="003442AA"/>
    <w:rsid w:val="00346C81"/>
    <w:rsid w:val="00347774"/>
    <w:rsid w:val="003500C6"/>
    <w:rsid w:val="003510AF"/>
    <w:rsid w:val="00355524"/>
    <w:rsid w:val="0035581D"/>
    <w:rsid w:val="00355E7E"/>
    <w:rsid w:val="0035704C"/>
    <w:rsid w:val="00362272"/>
    <w:rsid w:val="0037138A"/>
    <w:rsid w:val="00371BDD"/>
    <w:rsid w:val="00372125"/>
    <w:rsid w:val="0037470E"/>
    <w:rsid w:val="00374D1E"/>
    <w:rsid w:val="003779D1"/>
    <w:rsid w:val="00377C90"/>
    <w:rsid w:val="00381A80"/>
    <w:rsid w:val="0038391D"/>
    <w:rsid w:val="00384553"/>
    <w:rsid w:val="003845C6"/>
    <w:rsid w:val="00384DC3"/>
    <w:rsid w:val="003859D4"/>
    <w:rsid w:val="00385D58"/>
    <w:rsid w:val="00386A11"/>
    <w:rsid w:val="003877C7"/>
    <w:rsid w:val="003879F1"/>
    <w:rsid w:val="00390299"/>
    <w:rsid w:val="0039195E"/>
    <w:rsid w:val="00395BE3"/>
    <w:rsid w:val="003A239C"/>
    <w:rsid w:val="003A28A8"/>
    <w:rsid w:val="003A3003"/>
    <w:rsid w:val="003A457F"/>
    <w:rsid w:val="003A49A3"/>
    <w:rsid w:val="003B102B"/>
    <w:rsid w:val="003B25F7"/>
    <w:rsid w:val="003B5229"/>
    <w:rsid w:val="003B617E"/>
    <w:rsid w:val="003B6647"/>
    <w:rsid w:val="003B7722"/>
    <w:rsid w:val="003B7816"/>
    <w:rsid w:val="003C0B43"/>
    <w:rsid w:val="003C4F52"/>
    <w:rsid w:val="003C5429"/>
    <w:rsid w:val="003C7E88"/>
    <w:rsid w:val="003D1AA9"/>
    <w:rsid w:val="003D362D"/>
    <w:rsid w:val="003D44D6"/>
    <w:rsid w:val="003D74BA"/>
    <w:rsid w:val="003E2AFB"/>
    <w:rsid w:val="003E525C"/>
    <w:rsid w:val="003E6412"/>
    <w:rsid w:val="003E67FA"/>
    <w:rsid w:val="003E7783"/>
    <w:rsid w:val="003F1092"/>
    <w:rsid w:val="003F3486"/>
    <w:rsid w:val="003F586E"/>
    <w:rsid w:val="003F7B58"/>
    <w:rsid w:val="004017A5"/>
    <w:rsid w:val="00402BEE"/>
    <w:rsid w:val="00403AE1"/>
    <w:rsid w:val="00405243"/>
    <w:rsid w:val="0040686A"/>
    <w:rsid w:val="00407A49"/>
    <w:rsid w:val="00412008"/>
    <w:rsid w:val="004122AC"/>
    <w:rsid w:val="004136CB"/>
    <w:rsid w:val="004151B2"/>
    <w:rsid w:val="00416252"/>
    <w:rsid w:val="00422157"/>
    <w:rsid w:val="00422AEB"/>
    <w:rsid w:val="00423007"/>
    <w:rsid w:val="00424B56"/>
    <w:rsid w:val="00424D58"/>
    <w:rsid w:val="00427269"/>
    <w:rsid w:val="004310C9"/>
    <w:rsid w:val="00433966"/>
    <w:rsid w:val="00433F2F"/>
    <w:rsid w:val="004343CC"/>
    <w:rsid w:val="00435D5A"/>
    <w:rsid w:val="004365D2"/>
    <w:rsid w:val="00437C60"/>
    <w:rsid w:val="00440332"/>
    <w:rsid w:val="00440E21"/>
    <w:rsid w:val="00442872"/>
    <w:rsid w:val="00443957"/>
    <w:rsid w:val="0044557E"/>
    <w:rsid w:val="00453016"/>
    <w:rsid w:val="00455F29"/>
    <w:rsid w:val="00456E88"/>
    <w:rsid w:val="0046005F"/>
    <w:rsid w:val="0047042F"/>
    <w:rsid w:val="00471545"/>
    <w:rsid w:val="00475411"/>
    <w:rsid w:val="00475723"/>
    <w:rsid w:val="00485117"/>
    <w:rsid w:val="0048563C"/>
    <w:rsid w:val="00486422"/>
    <w:rsid w:val="00491B28"/>
    <w:rsid w:val="00492080"/>
    <w:rsid w:val="00492630"/>
    <w:rsid w:val="00493629"/>
    <w:rsid w:val="00496FE6"/>
    <w:rsid w:val="0049743D"/>
    <w:rsid w:val="004974AB"/>
    <w:rsid w:val="00497BCB"/>
    <w:rsid w:val="00497BF4"/>
    <w:rsid w:val="004A0DEB"/>
    <w:rsid w:val="004A4C55"/>
    <w:rsid w:val="004A6088"/>
    <w:rsid w:val="004B10AB"/>
    <w:rsid w:val="004B42A8"/>
    <w:rsid w:val="004B5200"/>
    <w:rsid w:val="004B78D6"/>
    <w:rsid w:val="004B7A49"/>
    <w:rsid w:val="004B7BDD"/>
    <w:rsid w:val="004C0C30"/>
    <w:rsid w:val="004C4BAA"/>
    <w:rsid w:val="004C5D20"/>
    <w:rsid w:val="004C6789"/>
    <w:rsid w:val="004D07D6"/>
    <w:rsid w:val="004D205B"/>
    <w:rsid w:val="004D210D"/>
    <w:rsid w:val="004D24DA"/>
    <w:rsid w:val="004D2ECB"/>
    <w:rsid w:val="004D6973"/>
    <w:rsid w:val="004D7179"/>
    <w:rsid w:val="004F095C"/>
    <w:rsid w:val="004F15FE"/>
    <w:rsid w:val="004F1FB3"/>
    <w:rsid w:val="004F3791"/>
    <w:rsid w:val="00503093"/>
    <w:rsid w:val="0050382D"/>
    <w:rsid w:val="00504098"/>
    <w:rsid w:val="00504ED8"/>
    <w:rsid w:val="0050719A"/>
    <w:rsid w:val="00512405"/>
    <w:rsid w:val="0051506A"/>
    <w:rsid w:val="005162C0"/>
    <w:rsid w:val="00516CC9"/>
    <w:rsid w:val="005200F0"/>
    <w:rsid w:val="005216A2"/>
    <w:rsid w:val="005225EA"/>
    <w:rsid w:val="00522D17"/>
    <w:rsid w:val="00525071"/>
    <w:rsid w:val="0052685A"/>
    <w:rsid w:val="0053248F"/>
    <w:rsid w:val="005327E9"/>
    <w:rsid w:val="0053288C"/>
    <w:rsid w:val="005353BA"/>
    <w:rsid w:val="00535B74"/>
    <w:rsid w:val="00535CAD"/>
    <w:rsid w:val="00536A5F"/>
    <w:rsid w:val="00537BDD"/>
    <w:rsid w:val="005414CF"/>
    <w:rsid w:val="005423CA"/>
    <w:rsid w:val="005465B4"/>
    <w:rsid w:val="005478E7"/>
    <w:rsid w:val="005534CF"/>
    <w:rsid w:val="00556BA9"/>
    <w:rsid w:val="00557980"/>
    <w:rsid w:val="00557DB0"/>
    <w:rsid w:val="00561AC9"/>
    <w:rsid w:val="00565B06"/>
    <w:rsid w:val="00570C3F"/>
    <w:rsid w:val="005712EE"/>
    <w:rsid w:val="00571849"/>
    <w:rsid w:val="0057239A"/>
    <w:rsid w:val="0057261A"/>
    <w:rsid w:val="00572F73"/>
    <w:rsid w:val="00574A79"/>
    <w:rsid w:val="005776B9"/>
    <w:rsid w:val="005808ED"/>
    <w:rsid w:val="005812C8"/>
    <w:rsid w:val="00583A1B"/>
    <w:rsid w:val="00585463"/>
    <w:rsid w:val="0059140A"/>
    <w:rsid w:val="005923BE"/>
    <w:rsid w:val="00593C4C"/>
    <w:rsid w:val="005945A2"/>
    <w:rsid w:val="00597265"/>
    <w:rsid w:val="005A3A81"/>
    <w:rsid w:val="005A4712"/>
    <w:rsid w:val="005A52CB"/>
    <w:rsid w:val="005B0DF9"/>
    <w:rsid w:val="005B17C4"/>
    <w:rsid w:val="005B2E0E"/>
    <w:rsid w:val="005B31AA"/>
    <w:rsid w:val="005B3521"/>
    <w:rsid w:val="005B3A84"/>
    <w:rsid w:val="005B5C05"/>
    <w:rsid w:val="005B5DB4"/>
    <w:rsid w:val="005C1DE9"/>
    <w:rsid w:val="005C31E7"/>
    <w:rsid w:val="005C3598"/>
    <w:rsid w:val="005C4E6E"/>
    <w:rsid w:val="005C6964"/>
    <w:rsid w:val="005C76E3"/>
    <w:rsid w:val="005C7F30"/>
    <w:rsid w:val="005D101C"/>
    <w:rsid w:val="005D2B15"/>
    <w:rsid w:val="005D31F3"/>
    <w:rsid w:val="005D481E"/>
    <w:rsid w:val="005D609A"/>
    <w:rsid w:val="005E054F"/>
    <w:rsid w:val="005E10AF"/>
    <w:rsid w:val="005E251C"/>
    <w:rsid w:val="005E441F"/>
    <w:rsid w:val="005E50E5"/>
    <w:rsid w:val="005E5EA1"/>
    <w:rsid w:val="005E6F80"/>
    <w:rsid w:val="005E73FB"/>
    <w:rsid w:val="005F0209"/>
    <w:rsid w:val="005F150F"/>
    <w:rsid w:val="005F2A83"/>
    <w:rsid w:val="005F6FCF"/>
    <w:rsid w:val="00600F3F"/>
    <w:rsid w:val="006042C0"/>
    <w:rsid w:val="0060435D"/>
    <w:rsid w:val="00604DAF"/>
    <w:rsid w:val="00605B6B"/>
    <w:rsid w:val="0060720A"/>
    <w:rsid w:val="00610357"/>
    <w:rsid w:val="00612191"/>
    <w:rsid w:val="00622A08"/>
    <w:rsid w:val="006233C1"/>
    <w:rsid w:val="006238BE"/>
    <w:rsid w:val="006239C1"/>
    <w:rsid w:val="00624E7B"/>
    <w:rsid w:val="00624F9D"/>
    <w:rsid w:val="006251CF"/>
    <w:rsid w:val="00625EBE"/>
    <w:rsid w:val="006308E0"/>
    <w:rsid w:val="00630E7D"/>
    <w:rsid w:val="00632E0D"/>
    <w:rsid w:val="00642ABE"/>
    <w:rsid w:val="006463F0"/>
    <w:rsid w:val="0065018F"/>
    <w:rsid w:val="00650906"/>
    <w:rsid w:val="00651981"/>
    <w:rsid w:val="00651B60"/>
    <w:rsid w:val="00652F24"/>
    <w:rsid w:val="00653949"/>
    <w:rsid w:val="00657215"/>
    <w:rsid w:val="006609B1"/>
    <w:rsid w:val="00661004"/>
    <w:rsid w:val="006665F0"/>
    <w:rsid w:val="00666BFE"/>
    <w:rsid w:val="00666E18"/>
    <w:rsid w:val="006676AA"/>
    <w:rsid w:val="00667A83"/>
    <w:rsid w:val="00670388"/>
    <w:rsid w:val="00672C10"/>
    <w:rsid w:val="00672C7A"/>
    <w:rsid w:val="00673E6D"/>
    <w:rsid w:val="00674C6C"/>
    <w:rsid w:val="00674FF2"/>
    <w:rsid w:val="00675FBF"/>
    <w:rsid w:val="006810DD"/>
    <w:rsid w:val="0068114F"/>
    <w:rsid w:val="00683819"/>
    <w:rsid w:val="0068552F"/>
    <w:rsid w:val="006916F8"/>
    <w:rsid w:val="006936D9"/>
    <w:rsid w:val="00695730"/>
    <w:rsid w:val="006A000B"/>
    <w:rsid w:val="006A247B"/>
    <w:rsid w:val="006A38E8"/>
    <w:rsid w:val="006A39BE"/>
    <w:rsid w:val="006A40EA"/>
    <w:rsid w:val="006A4149"/>
    <w:rsid w:val="006B07E4"/>
    <w:rsid w:val="006B13C8"/>
    <w:rsid w:val="006B3CFF"/>
    <w:rsid w:val="006B3E44"/>
    <w:rsid w:val="006B4845"/>
    <w:rsid w:val="006B4C33"/>
    <w:rsid w:val="006B5897"/>
    <w:rsid w:val="006B5A8D"/>
    <w:rsid w:val="006C64AF"/>
    <w:rsid w:val="006C6513"/>
    <w:rsid w:val="006C76A4"/>
    <w:rsid w:val="006D1F0B"/>
    <w:rsid w:val="006D2EC2"/>
    <w:rsid w:val="006D726D"/>
    <w:rsid w:val="006D7647"/>
    <w:rsid w:val="006E3C4F"/>
    <w:rsid w:val="006E54D8"/>
    <w:rsid w:val="006E655A"/>
    <w:rsid w:val="006E6845"/>
    <w:rsid w:val="006E6D79"/>
    <w:rsid w:val="006E73F1"/>
    <w:rsid w:val="006F0AEA"/>
    <w:rsid w:val="006F48F6"/>
    <w:rsid w:val="006F4938"/>
    <w:rsid w:val="006F4AE4"/>
    <w:rsid w:val="006F4DE6"/>
    <w:rsid w:val="006F4F0F"/>
    <w:rsid w:val="006F5426"/>
    <w:rsid w:val="006F664A"/>
    <w:rsid w:val="006F6EC4"/>
    <w:rsid w:val="00712039"/>
    <w:rsid w:val="00715F5F"/>
    <w:rsid w:val="00720DC9"/>
    <w:rsid w:val="00721074"/>
    <w:rsid w:val="007218B2"/>
    <w:rsid w:val="007236B7"/>
    <w:rsid w:val="00730DCE"/>
    <w:rsid w:val="00733AF4"/>
    <w:rsid w:val="00741F30"/>
    <w:rsid w:val="00741FA9"/>
    <w:rsid w:val="00742DC9"/>
    <w:rsid w:val="00743D1A"/>
    <w:rsid w:val="007456C7"/>
    <w:rsid w:val="00745962"/>
    <w:rsid w:val="00745D06"/>
    <w:rsid w:val="00753FD7"/>
    <w:rsid w:val="00756B9B"/>
    <w:rsid w:val="00761E91"/>
    <w:rsid w:val="0076231C"/>
    <w:rsid w:val="0076278D"/>
    <w:rsid w:val="00763E31"/>
    <w:rsid w:val="00764171"/>
    <w:rsid w:val="00765BE0"/>
    <w:rsid w:val="00770CF3"/>
    <w:rsid w:val="00771A8C"/>
    <w:rsid w:val="00774651"/>
    <w:rsid w:val="00775F07"/>
    <w:rsid w:val="0077612B"/>
    <w:rsid w:val="00776B3E"/>
    <w:rsid w:val="00776F78"/>
    <w:rsid w:val="007771E5"/>
    <w:rsid w:val="00783276"/>
    <w:rsid w:val="007843E7"/>
    <w:rsid w:val="007859C9"/>
    <w:rsid w:val="007870AC"/>
    <w:rsid w:val="0078747E"/>
    <w:rsid w:val="00791653"/>
    <w:rsid w:val="00791E16"/>
    <w:rsid w:val="00795D4D"/>
    <w:rsid w:val="00796AE1"/>
    <w:rsid w:val="00796C06"/>
    <w:rsid w:val="007A1090"/>
    <w:rsid w:val="007A2B6E"/>
    <w:rsid w:val="007A2D2B"/>
    <w:rsid w:val="007A3119"/>
    <w:rsid w:val="007A38E4"/>
    <w:rsid w:val="007A6DCA"/>
    <w:rsid w:val="007A6EBE"/>
    <w:rsid w:val="007B19CA"/>
    <w:rsid w:val="007B535A"/>
    <w:rsid w:val="007C0A0D"/>
    <w:rsid w:val="007C1989"/>
    <w:rsid w:val="007C347F"/>
    <w:rsid w:val="007C39B0"/>
    <w:rsid w:val="007C4CB1"/>
    <w:rsid w:val="007C4CDC"/>
    <w:rsid w:val="007C734A"/>
    <w:rsid w:val="007D3785"/>
    <w:rsid w:val="007D4605"/>
    <w:rsid w:val="007D5778"/>
    <w:rsid w:val="007D72D5"/>
    <w:rsid w:val="007E0C94"/>
    <w:rsid w:val="007E0FE2"/>
    <w:rsid w:val="007E3C40"/>
    <w:rsid w:val="007E3C77"/>
    <w:rsid w:val="007E633B"/>
    <w:rsid w:val="007E7EB1"/>
    <w:rsid w:val="007F0631"/>
    <w:rsid w:val="007F1AF8"/>
    <w:rsid w:val="007F3E19"/>
    <w:rsid w:val="007F5405"/>
    <w:rsid w:val="007F5AC8"/>
    <w:rsid w:val="007F628F"/>
    <w:rsid w:val="007F6702"/>
    <w:rsid w:val="007F7177"/>
    <w:rsid w:val="007F766C"/>
    <w:rsid w:val="008029B7"/>
    <w:rsid w:val="00804169"/>
    <w:rsid w:val="00811150"/>
    <w:rsid w:val="00812F22"/>
    <w:rsid w:val="00816AF2"/>
    <w:rsid w:val="00824620"/>
    <w:rsid w:val="00825A6B"/>
    <w:rsid w:val="00831DA2"/>
    <w:rsid w:val="00832088"/>
    <w:rsid w:val="00840771"/>
    <w:rsid w:val="0084290B"/>
    <w:rsid w:val="00845A19"/>
    <w:rsid w:val="00847B5D"/>
    <w:rsid w:val="00856264"/>
    <w:rsid w:val="0085696F"/>
    <w:rsid w:val="00860AC3"/>
    <w:rsid w:val="00865190"/>
    <w:rsid w:val="0086538C"/>
    <w:rsid w:val="00867D6B"/>
    <w:rsid w:val="008703E7"/>
    <w:rsid w:val="00870C30"/>
    <w:rsid w:val="00875D2F"/>
    <w:rsid w:val="00876E0E"/>
    <w:rsid w:val="00877E04"/>
    <w:rsid w:val="00881F4D"/>
    <w:rsid w:val="0088229A"/>
    <w:rsid w:val="008827D5"/>
    <w:rsid w:val="008835EF"/>
    <w:rsid w:val="0088375F"/>
    <w:rsid w:val="00883FCD"/>
    <w:rsid w:val="00886317"/>
    <w:rsid w:val="00886760"/>
    <w:rsid w:val="00893256"/>
    <w:rsid w:val="008946A4"/>
    <w:rsid w:val="00894765"/>
    <w:rsid w:val="008A1B6F"/>
    <w:rsid w:val="008A47DB"/>
    <w:rsid w:val="008A4F02"/>
    <w:rsid w:val="008A54BC"/>
    <w:rsid w:val="008A74EB"/>
    <w:rsid w:val="008B1B39"/>
    <w:rsid w:val="008B4DFF"/>
    <w:rsid w:val="008B55E8"/>
    <w:rsid w:val="008B662A"/>
    <w:rsid w:val="008C06F2"/>
    <w:rsid w:val="008C182E"/>
    <w:rsid w:val="008C5C63"/>
    <w:rsid w:val="008C76D0"/>
    <w:rsid w:val="008C7C13"/>
    <w:rsid w:val="008D321C"/>
    <w:rsid w:val="008D6205"/>
    <w:rsid w:val="008D7C18"/>
    <w:rsid w:val="008E002A"/>
    <w:rsid w:val="008E3638"/>
    <w:rsid w:val="008E75A0"/>
    <w:rsid w:val="008E7835"/>
    <w:rsid w:val="008E7986"/>
    <w:rsid w:val="008F1C27"/>
    <w:rsid w:val="008F2C80"/>
    <w:rsid w:val="008F306B"/>
    <w:rsid w:val="008F4B98"/>
    <w:rsid w:val="008F6A6A"/>
    <w:rsid w:val="008F7D3D"/>
    <w:rsid w:val="00902F2E"/>
    <w:rsid w:val="009041EB"/>
    <w:rsid w:val="00904390"/>
    <w:rsid w:val="009131E6"/>
    <w:rsid w:val="00913239"/>
    <w:rsid w:val="0091527A"/>
    <w:rsid w:val="00915455"/>
    <w:rsid w:val="009158DB"/>
    <w:rsid w:val="00917439"/>
    <w:rsid w:val="009179B2"/>
    <w:rsid w:val="00923B70"/>
    <w:rsid w:val="00924358"/>
    <w:rsid w:val="00924742"/>
    <w:rsid w:val="0092659C"/>
    <w:rsid w:val="0092702D"/>
    <w:rsid w:val="00927A45"/>
    <w:rsid w:val="009307D6"/>
    <w:rsid w:val="009338C3"/>
    <w:rsid w:val="009354F0"/>
    <w:rsid w:val="009360A2"/>
    <w:rsid w:val="0093709A"/>
    <w:rsid w:val="00937E33"/>
    <w:rsid w:val="009444A8"/>
    <w:rsid w:val="0094451E"/>
    <w:rsid w:val="00945E49"/>
    <w:rsid w:val="00946A0E"/>
    <w:rsid w:val="00947BFA"/>
    <w:rsid w:val="00952225"/>
    <w:rsid w:val="0095457B"/>
    <w:rsid w:val="00954870"/>
    <w:rsid w:val="00955BB6"/>
    <w:rsid w:val="009563A6"/>
    <w:rsid w:val="009571CE"/>
    <w:rsid w:val="00957826"/>
    <w:rsid w:val="00961AB4"/>
    <w:rsid w:val="009632F4"/>
    <w:rsid w:val="009636ED"/>
    <w:rsid w:val="009646A4"/>
    <w:rsid w:val="00964B10"/>
    <w:rsid w:val="009651B4"/>
    <w:rsid w:val="00965855"/>
    <w:rsid w:val="009659BE"/>
    <w:rsid w:val="00970B22"/>
    <w:rsid w:val="00971D50"/>
    <w:rsid w:val="0097259A"/>
    <w:rsid w:val="0097294A"/>
    <w:rsid w:val="0097385C"/>
    <w:rsid w:val="00977833"/>
    <w:rsid w:val="00977E1A"/>
    <w:rsid w:val="00977E1F"/>
    <w:rsid w:val="0098274A"/>
    <w:rsid w:val="00982B7B"/>
    <w:rsid w:val="009831BA"/>
    <w:rsid w:val="00983C7A"/>
    <w:rsid w:val="00983D12"/>
    <w:rsid w:val="00985A0E"/>
    <w:rsid w:val="00985E79"/>
    <w:rsid w:val="00985F0C"/>
    <w:rsid w:val="009867D3"/>
    <w:rsid w:val="00987056"/>
    <w:rsid w:val="00987915"/>
    <w:rsid w:val="00990D86"/>
    <w:rsid w:val="00992004"/>
    <w:rsid w:val="00993E03"/>
    <w:rsid w:val="00994ED9"/>
    <w:rsid w:val="00995E15"/>
    <w:rsid w:val="00995F04"/>
    <w:rsid w:val="009976D2"/>
    <w:rsid w:val="009A12B8"/>
    <w:rsid w:val="009A4D19"/>
    <w:rsid w:val="009A7BF5"/>
    <w:rsid w:val="009B2D6E"/>
    <w:rsid w:val="009B479A"/>
    <w:rsid w:val="009B4C61"/>
    <w:rsid w:val="009C23EE"/>
    <w:rsid w:val="009C2512"/>
    <w:rsid w:val="009C4802"/>
    <w:rsid w:val="009C5104"/>
    <w:rsid w:val="009C5682"/>
    <w:rsid w:val="009C5FA7"/>
    <w:rsid w:val="009C66C8"/>
    <w:rsid w:val="009D14A8"/>
    <w:rsid w:val="009D3273"/>
    <w:rsid w:val="009E1391"/>
    <w:rsid w:val="009E18DA"/>
    <w:rsid w:val="009E47B1"/>
    <w:rsid w:val="009E6B18"/>
    <w:rsid w:val="009F0238"/>
    <w:rsid w:val="009F1084"/>
    <w:rsid w:val="009F1B38"/>
    <w:rsid w:val="009F43BA"/>
    <w:rsid w:val="009F4C3B"/>
    <w:rsid w:val="009F4D01"/>
    <w:rsid w:val="009F4F86"/>
    <w:rsid w:val="009F5384"/>
    <w:rsid w:val="009F5B26"/>
    <w:rsid w:val="009F61A1"/>
    <w:rsid w:val="00A01219"/>
    <w:rsid w:val="00A02E86"/>
    <w:rsid w:val="00A0314B"/>
    <w:rsid w:val="00A058D7"/>
    <w:rsid w:val="00A05F3E"/>
    <w:rsid w:val="00A06C62"/>
    <w:rsid w:val="00A06C9E"/>
    <w:rsid w:val="00A075DC"/>
    <w:rsid w:val="00A07797"/>
    <w:rsid w:val="00A13179"/>
    <w:rsid w:val="00A16874"/>
    <w:rsid w:val="00A17F22"/>
    <w:rsid w:val="00A21BC9"/>
    <w:rsid w:val="00A22AF8"/>
    <w:rsid w:val="00A23805"/>
    <w:rsid w:val="00A265AA"/>
    <w:rsid w:val="00A26DA4"/>
    <w:rsid w:val="00A3029C"/>
    <w:rsid w:val="00A30339"/>
    <w:rsid w:val="00A30BED"/>
    <w:rsid w:val="00A35CA1"/>
    <w:rsid w:val="00A3690A"/>
    <w:rsid w:val="00A36B2C"/>
    <w:rsid w:val="00A40E5B"/>
    <w:rsid w:val="00A44AC0"/>
    <w:rsid w:val="00A44C65"/>
    <w:rsid w:val="00A504A4"/>
    <w:rsid w:val="00A50DDE"/>
    <w:rsid w:val="00A554FA"/>
    <w:rsid w:val="00A5585A"/>
    <w:rsid w:val="00A56CBF"/>
    <w:rsid w:val="00A61437"/>
    <w:rsid w:val="00A615BB"/>
    <w:rsid w:val="00A6287F"/>
    <w:rsid w:val="00A635B4"/>
    <w:rsid w:val="00A67E30"/>
    <w:rsid w:val="00A70B97"/>
    <w:rsid w:val="00A724E1"/>
    <w:rsid w:val="00A7380A"/>
    <w:rsid w:val="00A75218"/>
    <w:rsid w:val="00A77ABE"/>
    <w:rsid w:val="00A8053D"/>
    <w:rsid w:val="00A832D2"/>
    <w:rsid w:val="00A864A1"/>
    <w:rsid w:val="00A903F1"/>
    <w:rsid w:val="00A90F70"/>
    <w:rsid w:val="00A92920"/>
    <w:rsid w:val="00A953E9"/>
    <w:rsid w:val="00A9577D"/>
    <w:rsid w:val="00A97888"/>
    <w:rsid w:val="00AA02B8"/>
    <w:rsid w:val="00AA0E81"/>
    <w:rsid w:val="00AA1B17"/>
    <w:rsid w:val="00AA1CAB"/>
    <w:rsid w:val="00AA2200"/>
    <w:rsid w:val="00AA6145"/>
    <w:rsid w:val="00AA71E6"/>
    <w:rsid w:val="00AA79FF"/>
    <w:rsid w:val="00AA7FA0"/>
    <w:rsid w:val="00AB0807"/>
    <w:rsid w:val="00AB1E85"/>
    <w:rsid w:val="00AB2705"/>
    <w:rsid w:val="00AB3F66"/>
    <w:rsid w:val="00AB4D50"/>
    <w:rsid w:val="00AB7474"/>
    <w:rsid w:val="00AC0BC7"/>
    <w:rsid w:val="00AC1AFB"/>
    <w:rsid w:val="00AC28A6"/>
    <w:rsid w:val="00AC2A3A"/>
    <w:rsid w:val="00AC4C17"/>
    <w:rsid w:val="00AC618C"/>
    <w:rsid w:val="00AC6C06"/>
    <w:rsid w:val="00AD1270"/>
    <w:rsid w:val="00AD3046"/>
    <w:rsid w:val="00AD373A"/>
    <w:rsid w:val="00AE1D90"/>
    <w:rsid w:val="00AE4B74"/>
    <w:rsid w:val="00AE52B0"/>
    <w:rsid w:val="00AE6032"/>
    <w:rsid w:val="00AE6913"/>
    <w:rsid w:val="00AE7FAF"/>
    <w:rsid w:val="00AF416E"/>
    <w:rsid w:val="00AF59DF"/>
    <w:rsid w:val="00B00B6D"/>
    <w:rsid w:val="00B05992"/>
    <w:rsid w:val="00B10D31"/>
    <w:rsid w:val="00B113F2"/>
    <w:rsid w:val="00B12DD8"/>
    <w:rsid w:val="00B12EF0"/>
    <w:rsid w:val="00B14833"/>
    <w:rsid w:val="00B14BEE"/>
    <w:rsid w:val="00B1654F"/>
    <w:rsid w:val="00B17787"/>
    <w:rsid w:val="00B17AD7"/>
    <w:rsid w:val="00B17E68"/>
    <w:rsid w:val="00B21BF4"/>
    <w:rsid w:val="00B25BB3"/>
    <w:rsid w:val="00B26307"/>
    <w:rsid w:val="00B2655B"/>
    <w:rsid w:val="00B30237"/>
    <w:rsid w:val="00B3048E"/>
    <w:rsid w:val="00B307D6"/>
    <w:rsid w:val="00B32885"/>
    <w:rsid w:val="00B360BC"/>
    <w:rsid w:val="00B366A5"/>
    <w:rsid w:val="00B368D9"/>
    <w:rsid w:val="00B37427"/>
    <w:rsid w:val="00B37C1A"/>
    <w:rsid w:val="00B40876"/>
    <w:rsid w:val="00B410C1"/>
    <w:rsid w:val="00B41E5F"/>
    <w:rsid w:val="00B427A5"/>
    <w:rsid w:val="00B43482"/>
    <w:rsid w:val="00B44E1E"/>
    <w:rsid w:val="00B5039A"/>
    <w:rsid w:val="00B52B47"/>
    <w:rsid w:val="00B53B1B"/>
    <w:rsid w:val="00B53EB5"/>
    <w:rsid w:val="00B54A55"/>
    <w:rsid w:val="00B54C16"/>
    <w:rsid w:val="00B608B6"/>
    <w:rsid w:val="00B6167B"/>
    <w:rsid w:val="00B61DE1"/>
    <w:rsid w:val="00B6305E"/>
    <w:rsid w:val="00B665BA"/>
    <w:rsid w:val="00B66ABD"/>
    <w:rsid w:val="00B67E66"/>
    <w:rsid w:val="00B70D6B"/>
    <w:rsid w:val="00B7110C"/>
    <w:rsid w:val="00B71AE9"/>
    <w:rsid w:val="00B71FF7"/>
    <w:rsid w:val="00B755FC"/>
    <w:rsid w:val="00B771FA"/>
    <w:rsid w:val="00B80437"/>
    <w:rsid w:val="00B82810"/>
    <w:rsid w:val="00B8555C"/>
    <w:rsid w:val="00B85B5A"/>
    <w:rsid w:val="00B8612B"/>
    <w:rsid w:val="00B869D3"/>
    <w:rsid w:val="00B87405"/>
    <w:rsid w:val="00B90660"/>
    <w:rsid w:val="00B90708"/>
    <w:rsid w:val="00B90B36"/>
    <w:rsid w:val="00B911C7"/>
    <w:rsid w:val="00B931FA"/>
    <w:rsid w:val="00B93768"/>
    <w:rsid w:val="00B954DE"/>
    <w:rsid w:val="00B95E0C"/>
    <w:rsid w:val="00BA184F"/>
    <w:rsid w:val="00BA301F"/>
    <w:rsid w:val="00BA3325"/>
    <w:rsid w:val="00BA419F"/>
    <w:rsid w:val="00BA44E3"/>
    <w:rsid w:val="00BA7487"/>
    <w:rsid w:val="00BB3654"/>
    <w:rsid w:val="00BB40DF"/>
    <w:rsid w:val="00BB54EB"/>
    <w:rsid w:val="00BB7AB8"/>
    <w:rsid w:val="00BB7FA3"/>
    <w:rsid w:val="00BC0614"/>
    <w:rsid w:val="00BC30B7"/>
    <w:rsid w:val="00BC41ED"/>
    <w:rsid w:val="00BC4B13"/>
    <w:rsid w:val="00BC4D46"/>
    <w:rsid w:val="00BC4FC2"/>
    <w:rsid w:val="00BC6E6F"/>
    <w:rsid w:val="00BC7B7E"/>
    <w:rsid w:val="00BC7FE4"/>
    <w:rsid w:val="00BD06B5"/>
    <w:rsid w:val="00BD19AA"/>
    <w:rsid w:val="00BD1D1C"/>
    <w:rsid w:val="00BD22C1"/>
    <w:rsid w:val="00BD39FD"/>
    <w:rsid w:val="00BD44A9"/>
    <w:rsid w:val="00BD4E11"/>
    <w:rsid w:val="00BE2496"/>
    <w:rsid w:val="00BF1E11"/>
    <w:rsid w:val="00BF2F22"/>
    <w:rsid w:val="00BF2F2A"/>
    <w:rsid w:val="00BF3AC0"/>
    <w:rsid w:val="00BF46BA"/>
    <w:rsid w:val="00BF65B6"/>
    <w:rsid w:val="00C01699"/>
    <w:rsid w:val="00C02269"/>
    <w:rsid w:val="00C035CD"/>
    <w:rsid w:val="00C06519"/>
    <w:rsid w:val="00C06866"/>
    <w:rsid w:val="00C13C4D"/>
    <w:rsid w:val="00C140A4"/>
    <w:rsid w:val="00C15331"/>
    <w:rsid w:val="00C17BC5"/>
    <w:rsid w:val="00C212D1"/>
    <w:rsid w:val="00C225E3"/>
    <w:rsid w:val="00C226FF"/>
    <w:rsid w:val="00C22AFC"/>
    <w:rsid w:val="00C26315"/>
    <w:rsid w:val="00C26F99"/>
    <w:rsid w:val="00C27A94"/>
    <w:rsid w:val="00C30C43"/>
    <w:rsid w:val="00C3236F"/>
    <w:rsid w:val="00C324AF"/>
    <w:rsid w:val="00C3575D"/>
    <w:rsid w:val="00C369E4"/>
    <w:rsid w:val="00C40D5E"/>
    <w:rsid w:val="00C414E9"/>
    <w:rsid w:val="00C42446"/>
    <w:rsid w:val="00C436D9"/>
    <w:rsid w:val="00C47814"/>
    <w:rsid w:val="00C51F75"/>
    <w:rsid w:val="00C521D9"/>
    <w:rsid w:val="00C53B3E"/>
    <w:rsid w:val="00C541A7"/>
    <w:rsid w:val="00C56E70"/>
    <w:rsid w:val="00C57318"/>
    <w:rsid w:val="00C61D14"/>
    <w:rsid w:val="00C625D5"/>
    <w:rsid w:val="00C64EC7"/>
    <w:rsid w:val="00C64FED"/>
    <w:rsid w:val="00C66754"/>
    <w:rsid w:val="00C71CAD"/>
    <w:rsid w:val="00C71DB3"/>
    <w:rsid w:val="00C77209"/>
    <w:rsid w:val="00C83C25"/>
    <w:rsid w:val="00C854E7"/>
    <w:rsid w:val="00C8624B"/>
    <w:rsid w:val="00C903A6"/>
    <w:rsid w:val="00C90432"/>
    <w:rsid w:val="00C90515"/>
    <w:rsid w:val="00C94AAF"/>
    <w:rsid w:val="00C94DFD"/>
    <w:rsid w:val="00C94DFF"/>
    <w:rsid w:val="00C955A8"/>
    <w:rsid w:val="00C95A53"/>
    <w:rsid w:val="00C96915"/>
    <w:rsid w:val="00CA0165"/>
    <w:rsid w:val="00CA2625"/>
    <w:rsid w:val="00CA3307"/>
    <w:rsid w:val="00CA4B02"/>
    <w:rsid w:val="00CA56C0"/>
    <w:rsid w:val="00CA7388"/>
    <w:rsid w:val="00CB19C3"/>
    <w:rsid w:val="00CB1AE5"/>
    <w:rsid w:val="00CB363B"/>
    <w:rsid w:val="00CB3FA2"/>
    <w:rsid w:val="00CC249C"/>
    <w:rsid w:val="00CC62D9"/>
    <w:rsid w:val="00CD281E"/>
    <w:rsid w:val="00CD2DC9"/>
    <w:rsid w:val="00CD389C"/>
    <w:rsid w:val="00CD4724"/>
    <w:rsid w:val="00CD64DC"/>
    <w:rsid w:val="00CD680F"/>
    <w:rsid w:val="00CD713B"/>
    <w:rsid w:val="00CE07A4"/>
    <w:rsid w:val="00CE3442"/>
    <w:rsid w:val="00CE501A"/>
    <w:rsid w:val="00CE54DA"/>
    <w:rsid w:val="00CE6BE4"/>
    <w:rsid w:val="00CE7701"/>
    <w:rsid w:val="00CF086D"/>
    <w:rsid w:val="00CF0F48"/>
    <w:rsid w:val="00CF61C8"/>
    <w:rsid w:val="00CF6746"/>
    <w:rsid w:val="00CF67C3"/>
    <w:rsid w:val="00CF7D00"/>
    <w:rsid w:val="00CF7F0F"/>
    <w:rsid w:val="00D03126"/>
    <w:rsid w:val="00D034E3"/>
    <w:rsid w:val="00D041BD"/>
    <w:rsid w:val="00D0499A"/>
    <w:rsid w:val="00D07293"/>
    <w:rsid w:val="00D10D90"/>
    <w:rsid w:val="00D15B4A"/>
    <w:rsid w:val="00D17A2E"/>
    <w:rsid w:val="00D211E9"/>
    <w:rsid w:val="00D23675"/>
    <w:rsid w:val="00D24FD6"/>
    <w:rsid w:val="00D2514C"/>
    <w:rsid w:val="00D31926"/>
    <w:rsid w:val="00D36DB2"/>
    <w:rsid w:val="00D42C3F"/>
    <w:rsid w:val="00D42E78"/>
    <w:rsid w:val="00D42EC1"/>
    <w:rsid w:val="00D4376C"/>
    <w:rsid w:val="00D43FF6"/>
    <w:rsid w:val="00D47FFE"/>
    <w:rsid w:val="00D53992"/>
    <w:rsid w:val="00D550F9"/>
    <w:rsid w:val="00D55666"/>
    <w:rsid w:val="00D6029C"/>
    <w:rsid w:val="00D6104A"/>
    <w:rsid w:val="00D61AA5"/>
    <w:rsid w:val="00D637BE"/>
    <w:rsid w:val="00D643C8"/>
    <w:rsid w:val="00D72499"/>
    <w:rsid w:val="00D7352C"/>
    <w:rsid w:val="00D74F8E"/>
    <w:rsid w:val="00D76BCB"/>
    <w:rsid w:val="00D777BE"/>
    <w:rsid w:val="00D807A6"/>
    <w:rsid w:val="00D8255B"/>
    <w:rsid w:val="00D829D3"/>
    <w:rsid w:val="00D82C3D"/>
    <w:rsid w:val="00D8331A"/>
    <w:rsid w:val="00D84075"/>
    <w:rsid w:val="00D84643"/>
    <w:rsid w:val="00D85AD4"/>
    <w:rsid w:val="00D87258"/>
    <w:rsid w:val="00D872F7"/>
    <w:rsid w:val="00D92140"/>
    <w:rsid w:val="00D934A5"/>
    <w:rsid w:val="00D94A45"/>
    <w:rsid w:val="00DA2B81"/>
    <w:rsid w:val="00DA35F3"/>
    <w:rsid w:val="00DA4F9E"/>
    <w:rsid w:val="00DA7181"/>
    <w:rsid w:val="00DA7FBB"/>
    <w:rsid w:val="00DB00D2"/>
    <w:rsid w:val="00DB2FFE"/>
    <w:rsid w:val="00DB6E4E"/>
    <w:rsid w:val="00DB72F7"/>
    <w:rsid w:val="00DB7606"/>
    <w:rsid w:val="00DC130F"/>
    <w:rsid w:val="00DC6708"/>
    <w:rsid w:val="00DC6823"/>
    <w:rsid w:val="00DD139D"/>
    <w:rsid w:val="00DD5523"/>
    <w:rsid w:val="00DE2FDB"/>
    <w:rsid w:val="00DE311A"/>
    <w:rsid w:val="00DE5002"/>
    <w:rsid w:val="00DE701A"/>
    <w:rsid w:val="00DF269B"/>
    <w:rsid w:val="00DF4D62"/>
    <w:rsid w:val="00DF512D"/>
    <w:rsid w:val="00DF6B15"/>
    <w:rsid w:val="00DF7C90"/>
    <w:rsid w:val="00E00BAA"/>
    <w:rsid w:val="00E041EE"/>
    <w:rsid w:val="00E04387"/>
    <w:rsid w:val="00E0488F"/>
    <w:rsid w:val="00E04948"/>
    <w:rsid w:val="00E1358A"/>
    <w:rsid w:val="00E13B5E"/>
    <w:rsid w:val="00E16C1D"/>
    <w:rsid w:val="00E20DE5"/>
    <w:rsid w:val="00E2106A"/>
    <w:rsid w:val="00E21E17"/>
    <w:rsid w:val="00E2298D"/>
    <w:rsid w:val="00E23146"/>
    <w:rsid w:val="00E2586A"/>
    <w:rsid w:val="00E26371"/>
    <w:rsid w:val="00E26FA4"/>
    <w:rsid w:val="00E27726"/>
    <w:rsid w:val="00E30AEA"/>
    <w:rsid w:val="00E3394B"/>
    <w:rsid w:val="00E34304"/>
    <w:rsid w:val="00E35CF0"/>
    <w:rsid w:val="00E3728E"/>
    <w:rsid w:val="00E4281A"/>
    <w:rsid w:val="00E4566A"/>
    <w:rsid w:val="00E45AE5"/>
    <w:rsid w:val="00E45D1D"/>
    <w:rsid w:val="00E463CF"/>
    <w:rsid w:val="00E47E68"/>
    <w:rsid w:val="00E51643"/>
    <w:rsid w:val="00E51BFB"/>
    <w:rsid w:val="00E55E62"/>
    <w:rsid w:val="00E5769C"/>
    <w:rsid w:val="00E60D9C"/>
    <w:rsid w:val="00E62286"/>
    <w:rsid w:val="00E66611"/>
    <w:rsid w:val="00E70F09"/>
    <w:rsid w:val="00E7270F"/>
    <w:rsid w:val="00E773CA"/>
    <w:rsid w:val="00E82399"/>
    <w:rsid w:val="00E844F6"/>
    <w:rsid w:val="00E84B49"/>
    <w:rsid w:val="00E85560"/>
    <w:rsid w:val="00E862CE"/>
    <w:rsid w:val="00E919DF"/>
    <w:rsid w:val="00EA153F"/>
    <w:rsid w:val="00EA4AFA"/>
    <w:rsid w:val="00EA6014"/>
    <w:rsid w:val="00EB08A9"/>
    <w:rsid w:val="00EB116C"/>
    <w:rsid w:val="00EB46EB"/>
    <w:rsid w:val="00EB5652"/>
    <w:rsid w:val="00EB602B"/>
    <w:rsid w:val="00EC0F1E"/>
    <w:rsid w:val="00EC1D8A"/>
    <w:rsid w:val="00EC60B2"/>
    <w:rsid w:val="00ED4FE7"/>
    <w:rsid w:val="00ED6A17"/>
    <w:rsid w:val="00EE0C6C"/>
    <w:rsid w:val="00EE3EFA"/>
    <w:rsid w:val="00EE54EA"/>
    <w:rsid w:val="00EE5511"/>
    <w:rsid w:val="00EE577A"/>
    <w:rsid w:val="00EE6178"/>
    <w:rsid w:val="00EF0051"/>
    <w:rsid w:val="00EF2761"/>
    <w:rsid w:val="00EF2A22"/>
    <w:rsid w:val="00EF30AB"/>
    <w:rsid w:val="00EF389E"/>
    <w:rsid w:val="00EF4E24"/>
    <w:rsid w:val="00F01550"/>
    <w:rsid w:val="00F01CC8"/>
    <w:rsid w:val="00F02240"/>
    <w:rsid w:val="00F0343B"/>
    <w:rsid w:val="00F03AA2"/>
    <w:rsid w:val="00F04B6D"/>
    <w:rsid w:val="00F04CD8"/>
    <w:rsid w:val="00F06A08"/>
    <w:rsid w:val="00F07294"/>
    <w:rsid w:val="00F072D8"/>
    <w:rsid w:val="00F1257E"/>
    <w:rsid w:val="00F13A78"/>
    <w:rsid w:val="00F1403D"/>
    <w:rsid w:val="00F1404E"/>
    <w:rsid w:val="00F14353"/>
    <w:rsid w:val="00F17BAC"/>
    <w:rsid w:val="00F21C9B"/>
    <w:rsid w:val="00F25FF6"/>
    <w:rsid w:val="00F268C3"/>
    <w:rsid w:val="00F27125"/>
    <w:rsid w:val="00F30C36"/>
    <w:rsid w:val="00F32366"/>
    <w:rsid w:val="00F351A4"/>
    <w:rsid w:val="00F41D52"/>
    <w:rsid w:val="00F43360"/>
    <w:rsid w:val="00F44779"/>
    <w:rsid w:val="00F453D2"/>
    <w:rsid w:val="00F455BD"/>
    <w:rsid w:val="00F45B9D"/>
    <w:rsid w:val="00F474C4"/>
    <w:rsid w:val="00F513F0"/>
    <w:rsid w:val="00F52A24"/>
    <w:rsid w:val="00F546AF"/>
    <w:rsid w:val="00F54910"/>
    <w:rsid w:val="00F609F3"/>
    <w:rsid w:val="00F62F24"/>
    <w:rsid w:val="00F67E45"/>
    <w:rsid w:val="00F70D8A"/>
    <w:rsid w:val="00F71241"/>
    <w:rsid w:val="00F72506"/>
    <w:rsid w:val="00F747A4"/>
    <w:rsid w:val="00F74E17"/>
    <w:rsid w:val="00F75189"/>
    <w:rsid w:val="00F77C8B"/>
    <w:rsid w:val="00F8111F"/>
    <w:rsid w:val="00F8272E"/>
    <w:rsid w:val="00F832ED"/>
    <w:rsid w:val="00F84BBF"/>
    <w:rsid w:val="00F85DD1"/>
    <w:rsid w:val="00F87F3D"/>
    <w:rsid w:val="00F91C3F"/>
    <w:rsid w:val="00F9281F"/>
    <w:rsid w:val="00F92A3E"/>
    <w:rsid w:val="00F934B8"/>
    <w:rsid w:val="00F93A25"/>
    <w:rsid w:val="00F97E90"/>
    <w:rsid w:val="00FA0F6A"/>
    <w:rsid w:val="00FA21F9"/>
    <w:rsid w:val="00FA2B04"/>
    <w:rsid w:val="00FA33C5"/>
    <w:rsid w:val="00FA359B"/>
    <w:rsid w:val="00FB00DC"/>
    <w:rsid w:val="00FB08A2"/>
    <w:rsid w:val="00FB275E"/>
    <w:rsid w:val="00FB6763"/>
    <w:rsid w:val="00FC039A"/>
    <w:rsid w:val="00FC16C0"/>
    <w:rsid w:val="00FC1A12"/>
    <w:rsid w:val="00FC6E10"/>
    <w:rsid w:val="00FD2B20"/>
    <w:rsid w:val="00FD504B"/>
    <w:rsid w:val="00FD5535"/>
    <w:rsid w:val="00FD5713"/>
    <w:rsid w:val="00FE0123"/>
    <w:rsid w:val="00FE058B"/>
    <w:rsid w:val="00FE18F1"/>
    <w:rsid w:val="00FE3635"/>
    <w:rsid w:val="00FE7760"/>
    <w:rsid w:val="00FE7857"/>
    <w:rsid w:val="00FF4CA9"/>
    <w:rsid w:val="00FF4D84"/>
    <w:rsid w:val="00FF4F1A"/>
    <w:rsid w:val="00FF517D"/>
    <w:rsid w:val="00FF5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0448E"/>
  <w15:chartTrackingRefBased/>
  <w15:docId w15:val="{8772BDFF-39A3-4908-AC73-4DB44EEFD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F15"/>
  </w:style>
  <w:style w:type="paragraph" w:styleId="Heading1">
    <w:name w:val="heading 1"/>
    <w:basedOn w:val="Normal"/>
    <w:next w:val="Normal"/>
    <w:link w:val="Heading1Char"/>
    <w:uiPriority w:val="9"/>
    <w:qFormat/>
    <w:rsid w:val="00A058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B95E0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78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4F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F1A"/>
  </w:style>
  <w:style w:type="paragraph" w:styleId="Footer">
    <w:name w:val="footer"/>
    <w:basedOn w:val="Normal"/>
    <w:link w:val="FooterChar"/>
    <w:uiPriority w:val="99"/>
    <w:unhideWhenUsed/>
    <w:rsid w:val="002030C3"/>
    <w:pPr>
      <w:pBdr>
        <w:top w:val="single" w:sz="36" w:space="1" w:color="007E39"/>
      </w:pBdr>
      <w:tabs>
        <w:tab w:val="center" w:pos="4680"/>
        <w:tab w:val="right" w:pos="9360"/>
      </w:tabs>
      <w:spacing w:after="0" w:line="240" w:lineRule="auto"/>
      <w:jc w:val="center"/>
    </w:pPr>
    <w:rPr>
      <w:rFonts w:ascii="Arial Black" w:hAnsi="Arial Black"/>
      <w:color w:val="007E39"/>
      <w:sz w:val="16"/>
      <w:szCs w:val="16"/>
    </w:rPr>
  </w:style>
  <w:style w:type="character" w:customStyle="1" w:styleId="FooterChar">
    <w:name w:val="Footer Char"/>
    <w:basedOn w:val="DefaultParagraphFont"/>
    <w:link w:val="Footer"/>
    <w:uiPriority w:val="99"/>
    <w:rsid w:val="002030C3"/>
    <w:rPr>
      <w:rFonts w:ascii="Arial Black" w:hAnsi="Arial Black"/>
      <w:color w:val="007E39"/>
      <w:sz w:val="16"/>
      <w:szCs w:val="16"/>
    </w:rPr>
  </w:style>
  <w:style w:type="paragraph" w:customStyle="1" w:styleId="SidebarHead-GenieBytes">
    <w:name w:val="Sidebar Head - Genie Bytes"/>
    <w:basedOn w:val="Normal"/>
    <w:rsid w:val="00291B3E"/>
    <w:pPr>
      <w:spacing w:before="60" w:after="60" w:line="240" w:lineRule="exact"/>
    </w:pPr>
    <w:rPr>
      <w:rFonts w:ascii="Arial Black" w:eastAsia="Times New Roman" w:hAnsi="Arial Black" w:cs="Times New Roman"/>
      <w:smallCaps/>
      <w:color w:val="007E39"/>
      <w:sz w:val="18"/>
      <w:szCs w:val="20"/>
    </w:rPr>
  </w:style>
  <w:style w:type="paragraph" w:customStyle="1" w:styleId="SidebarSubhead-GenieBytes">
    <w:name w:val="Sidebar Subhead - Genie Bytes"/>
    <w:basedOn w:val="Normal"/>
    <w:rsid w:val="00B6167B"/>
    <w:pPr>
      <w:spacing w:after="0" w:line="240" w:lineRule="exact"/>
    </w:pPr>
    <w:rPr>
      <w:rFonts w:ascii="Arial" w:eastAsia="Times New Roman" w:hAnsi="Arial" w:cs="Times New Roman"/>
      <w:smallCaps/>
      <w:color w:val="007E39"/>
      <w:sz w:val="18"/>
      <w:szCs w:val="20"/>
    </w:rPr>
  </w:style>
  <w:style w:type="paragraph" w:customStyle="1" w:styleId="SidebarText-GenieBytes">
    <w:name w:val="Sidebar Text - Genie Bytes"/>
    <w:basedOn w:val="Normal"/>
    <w:rsid w:val="00B6167B"/>
    <w:pPr>
      <w:spacing w:after="0" w:line="240" w:lineRule="exact"/>
    </w:pPr>
    <w:rPr>
      <w:rFonts w:ascii="Arial" w:eastAsia="Times New Roman" w:hAnsi="Arial" w:cs="Times New Roman"/>
      <w:color w:val="007E39"/>
      <w:sz w:val="18"/>
      <w:szCs w:val="20"/>
    </w:rPr>
  </w:style>
  <w:style w:type="paragraph" w:customStyle="1" w:styleId="SidebarTitle-GenieBytes">
    <w:name w:val="Sidebar Title - Genie Bytes"/>
    <w:basedOn w:val="Normal"/>
    <w:rsid w:val="00291B3E"/>
    <w:pPr>
      <w:spacing w:after="60" w:line="320" w:lineRule="exact"/>
    </w:pPr>
    <w:rPr>
      <w:rFonts w:ascii="Arial Black" w:eastAsia="Times New Roman" w:hAnsi="Arial Black" w:cs="Times New Roman"/>
      <w:smallCaps/>
      <w:color w:val="007E39"/>
      <w:spacing w:val="40"/>
      <w:sz w:val="24"/>
      <w:szCs w:val="20"/>
    </w:rPr>
  </w:style>
  <w:style w:type="character" w:styleId="Hyperlink">
    <w:name w:val="Hyperlink"/>
    <w:basedOn w:val="DefaultParagraphFont"/>
    <w:uiPriority w:val="99"/>
    <w:unhideWhenUsed/>
    <w:rsid w:val="00CD281E"/>
    <w:rPr>
      <w:color w:val="007E39"/>
      <w:u w:val="single"/>
    </w:rPr>
  </w:style>
  <w:style w:type="paragraph" w:customStyle="1" w:styleId="Heading1-GenieBytes">
    <w:name w:val="Heading 1 - Genie Bytes"/>
    <w:basedOn w:val="Normal"/>
    <w:link w:val="Heading1-GenieBytesChar"/>
    <w:qFormat/>
    <w:rsid w:val="0035581D"/>
    <w:pPr>
      <w:spacing w:before="120" w:after="60" w:line="360" w:lineRule="exact"/>
    </w:pPr>
    <w:rPr>
      <w:rFonts w:ascii="Arial Black" w:hAnsi="Arial Black" w:cs="Arial"/>
      <w:color w:val="007E39"/>
      <w:sz w:val="28"/>
      <w:szCs w:val="28"/>
    </w:rPr>
  </w:style>
  <w:style w:type="paragraph" w:customStyle="1" w:styleId="Byline-GenieBytes">
    <w:name w:val="Byline - Genie Bytes"/>
    <w:basedOn w:val="Normal"/>
    <w:link w:val="Byline-GenieBytesChar"/>
    <w:qFormat/>
    <w:rsid w:val="0035581D"/>
    <w:pPr>
      <w:spacing w:before="60" w:after="0" w:line="280" w:lineRule="exact"/>
    </w:pPr>
    <w:rPr>
      <w:rFonts w:ascii="Arial Black" w:hAnsi="Arial Black" w:cs="Arial"/>
      <w:color w:val="007E39"/>
      <w:sz w:val="18"/>
      <w:szCs w:val="18"/>
    </w:rPr>
  </w:style>
  <w:style w:type="character" w:customStyle="1" w:styleId="Heading1-GenieBytesChar">
    <w:name w:val="Heading 1 - Genie Bytes Char"/>
    <w:basedOn w:val="DefaultParagraphFont"/>
    <w:link w:val="Heading1-GenieBytes"/>
    <w:rsid w:val="0035581D"/>
    <w:rPr>
      <w:rFonts w:ascii="Arial Black" w:hAnsi="Arial Black" w:cs="Arial"/>
      <w:color w:val="007E39"/>
      <w:sz w:val="28"/>
      <w:szCs w:val="28"/>
    </w:rPr>
  </w:style>
  <w:style w:type="character" w:customStyle="1" w:styleId="Byline-GenieBytesChar">
    <w:name w:val="Byline - Genie Bytes Char"/>
    <w:basedOn w:val="DefaultParagraphFont"/>
    <w:link w:val="Byline-GenieBytes"/>
    <w:rsid w:val="0035581D"/>
    <w:rPr>
      <w:rFonts w:ascii="Arial Black" w:hAnsi="Arial Black" w:cs="Arial"/>
      <w:color w:val="007E39"/>
      <w:sz w:val="18"/>
      <w:szCs w:val="18"/>
    </w:rPr>
  </w:style>
  <w:style w:type="paragraph" w:customStyle="1" w:styleId="BylineSubhead-GenieBytes">
    <w:name w:val="Byline Subhead - Genie Bytes"/>
    <w:basedOn w:val="Normal"/>
    <w:link w:val="BylineSubhead-GenieBytesChar"/>
    <w:qFormat/>
    <w:rsid w:val="00C83C25"/>
    <w:pPr>
      <w:spacing w:after="60" w:line="240" w:lineRule="auto"/>
    </w:pPr>
    <w:rPr>
      <w:rFonts w:ascii="Arial" w:hAnsi="Arial" w:cs="Arial"/>
      <w:color w:val="007E39"/>
      <w:sz w:val="16"/>
      <w:szCs w:val="16"/>
    </w:rPr>
  </w:style>
  <w:style w:type="paragraph" w:customStyle="1" w:styleId="BodyText-GenieBytes">
    <w:name w:val="Body Text - Genie Bytes"/>
    <w:basedOn w:val="Normal"/>
    <w:link w:val="BodyText-GenieBytesChar"/>
    <w:qFormat/>
    <w:rsid w:val="00C83C25"/>
    <w:pPr>
      <w:spacing w:after="120" w:line="280" w:lineRule="exact"/>
      <w:jc w:val="both"/>
    </w:pPr>
    <w:rPr>
      <w:rFonts w:ascii="Arial" w:hAnsi="Arial" w:cs="Arial"/>
      <w:color w:val="007E39"/>
      <w:sz w:val="20"/>
      <w:szCs w:val="20"/>
    </w:rPr>
  </w:style>
  <w:style w:type="character" w:customStyle="1" w:styleId="BylineSubhead-GenieBytesChar">
    <w:name w:val="Byline Subhead - Genie Bytes Char"/>
    <w:basedOn w:val="DefaultParagraphFont"/>
    <w:link w:val="BylineSubhead-GenieBytes"/>
    <w:rsid w:val="00C83C25"/>
    <w:rPr>
      <w:rFonts w:ascii="Arial" w:hAnsi="Arial" w:cs="Arial"/>
      <w:color w:val="007E39"/>
      <w:sz w:val="16"/>
      <w:szCs w:val="16"/>
    </w:rPr>
  </w:style>
  <w:style w:type="character" w:customStyle="1" w:styleId="BodyText-GenieBytesChar">
    <w:name w:val="Body Text - Genie Bytes Char"/>
    <w:basedOn w:val="DefaultParagraphFont"/>
    <w:link w:val="BodyText-GenieBytes"/>
    <w:rsid w:val="00C83C25"/>
    <w:rPr>
      <w:rFonts w:ascii="Arial" w:hAnsi="Arial" w:cs="Arial"/>
      <w:color w:val="007E39"/>
      <w:sz w:val="20"/>
      <w:szCs w:val="20"/>
    </w:rPr>
  </w:style>
  <w:style w:type="paragraph" w:customStyle="1" w:styleId="TOCHeading-GenieBytes">
    <w:name w:val="TOC  Heading - Genie Bytes"/>
    <w:basedOn w:val="Normal"/>
    <w:link w:val="TOCHeading-GenieBytesChar"/>
    <w:qFormat/>
    <w:rsid w:val="00E35CF0"/>
    <w:pPr>
      <w:pBdr>
        <w:top w:val="single" w:sz="36" w:space="1" w:color="007E39"/>
      </w:pBdr>
      <w:spacing w:before="60" w:after="0" w:line="240" w:lineRule="auto"/>
    </w:pPr>
    <w:rPr>
      <w:rFonts w:ascii="Arial Black" w:hAnsi="Arial Black" w:cs="Arial"/>
      <w:smallCaps/>
      <w:color w:val="007E39"/>
      <w:spacing w:val="40"/>
      <w:szCs w:val="24"/>
    </w:rPr>
  </w:style>
  <w:style w:type="paragraph" w:customStyle="1" w:styleId="TOCNumber-GenieBytes">
    <w:name w:val="TOC Number - Genie Bytes"/>
    <w:basedOn w:val="Normal"/>
    <w:link w:val="TOCNumber-GenieBytesChar"/>
    <w:qFormat/>
    <w:rsid w:val="005C76E3"/>
    <w:pPr>
      <w:spacing w:before="60" w:after="0" w:line="240" w:lineRule="auto"/>
    </w:pPr>
    <w:rPr>
      <w:rFonts w:ascii="Arial Black" w:hAnsi="Arial Black" w:cs="Arial"/>
      <w:color w:val="007E39"/>
      <w:sz w:val="24"/>
      <w:szCs w:val="24"/>
    </w:rPr>
  </w:style>
  <w:style w:type="character" w:customStyle="1" w:styleId="TOCHeading-GenieBytesChar">
    <w:name w:val="TOC  Heading - Genie Bytes Char"/>
    <w:basedOn w:val="DefaultParagraphFont"/>
    <w:link w:val="TOCHeading-GenieBytes"/>
    <w:rsid w:val="00E35CF0"/>
    <w:rPr>
      <w:rFonts w:ascii="Arial Black" w:hAnsi="Arial Black" w:cs="Arial"/>
      <w:smallCaps/>
      <w:color w:val="007E39"/>
      <w:spacing w:val="40"/>
      <w:szCs w:val="24"/>
    </w:rPr>
  </w:style>
  <w:style w:type="paragraph" w:customStyle="1" w:styleId="TOCText-GenieBytes">
    <w:name w:val="TOC Text - Genie Bytes"/>
    <w:basedOn w:val="Normal"/>
    <w:link w:val="TOCText-GenieBytesChar"/>
    <w:qFormat/>
    <w:rsid w:val="00E35CF0"/>
    <w:pPr>
      <w:spacing w:before="60" w:after="0" w:line="320" w:lineRule="exact"/>
    </w:pPr>
    <w:rPr>
      <w:rFonts w:ascii="Arial" w:hAnsi="Arial" w:cs="Arial"/>
      <w:color w:val="007E39"/>
      <w:sz w:val="18"/>
      <w:szCs w:val="18"/>
    </w:rPr>
  </w:style>
  <w:style w:type="character" w:customStyle="1" w:styleId="TOCNumber-GenieBytesChar">
    <w:name w:val="TOC Number - Genie Bytes Char"/>
    <w:basedOn w:val="DefaultParagraphFont"/>
    <w:link w:val="TOCNumber-GenieBytes"/>
    <w:rsid w:val="005C76E3"/>
    <w:rPr>
      <w:rFonts w:ascii="Arial Black" w:hAnsi="Arial Black" w:cs="Arial"/>
      <w:color w:val="007E39"/>
      <w:sz w:val="24"/>
      <w:szCs w:val="24"/>
    </w:rPr>
  </w:style>
  <w:style w:type="character" w:customStyle="1" w:styleId="TOCText-GenieBytesChar">
    <w:name w:val="TOC Text - Genie Bytes Char"/>
    <w:basedOn w:val="DefaultParagraphFont"/>
    <w:link w:val="TOCText-GenieBytes"/>
    <w:rsid w:val="00E35CF0"/>
    <w:rPr>
      <w:rFonts w:ascii="Arial" w:hAnsi="Arial" w:cs="Arial"/>
      <w:color w:val="007E39"/>
      <w:sz w:val="18"/>
      <w:szCs w:val="18"/>
    </w:rPr>
  </w:style>
  <w:style w:type="paragraph" w:customStyle="1" w:styleId="Footer-GenieBytes">
    <w:name w:val="Footer - Genie Bytes"/>
    <w:basedOn w:val="Footer"/>
    <w:rsid w:val="002030C3"/>
  </w:style>
  <w:style w:type="paragraph" w:customStyle="1" w:styleId="IssueVolumeDate-GenieBytes">
    <w:name w:val="Issue/Volume/Date - Genie Bytes"/>
    <w:basedOn w:val="Normal"/>
    <w:rsid w:val="00E13B5E"/>
    <w:pPr>
      <w:pBdr>
        <w:top w:val="single" w:sz="36" w:space="1" w:color="007E39"/>
        <w:left w:val="single" w:sz="6" w:space="4" w:color="007E39"/>
        <w:bottom w:val="single" w:sz="6" w:space="1" w:color="007E39"/>
        <w:right w:val="single" w:sz="6" w:space="4" w:color="007E39"/>
      </w:pBdr>
      <w:shd w:val="clear" w:color="auto" w:fill="007E39"/>
      <w:tabs>
        <w:tab w:val="center" w:pos="5299"/>
        <w:tab w:val="right" w:pos="10483"/>
      </w:tabs>
      <w:spacing w:after="120" w:line="240" w:lineRule="auto"/>
      <w:ind w:right="43"/>
    </w:pPr>
    <w:rPr>
      <w:rFonts w:ascii="Arial Black" w:hAnsi="Arial Black"/>
      <w:color w:val="FFFFFF"/>
      <w:sz w:val="20"/>
      <w:szCs w:val="20"/>
    </w:rPr>
  </w:style>
  <w:style w:type="character" w:styleId="UnresolvedMention">
    <w:name w:val="Unresolved Mention"/>
    <w:basedOn w:val="DefaultParagraphFont"/>
    <w:uiPriority w:val="99"/>
    <w:semiHidden/>
    <w:unhideWhenUsed/>
    <w:rsid w:val="00DF7C90"/>
    <w:rPr>
      <w:color w:val="605E5C"/>
      <w:shd w:val="clear" w:color="auto" w:fill="E1DFDD"/>
    </w:rPr>
  </w:style>
  <w:style w:type="character" w:styleId="FollowedHyperlink">
    <w:name w:val="FollowedHyperlink"/>
    <w:basedOn w:val="DefaultParagraphFont"/>
    <w:uiPriority w:val="99"/>
    <w:semiHidden/>
    <w:unhideWhenUsed/>
    <w:rsid w:val="000711D2"/>
    <w:rPr>
      <w:color w:val="954F72" w:themeColor="followedHyperlink"/>
      <w:u w:val="single"/>
    </w:rPr>
  </w:style>
  <w:style w:type="paragraph" w:styleId="BalloonText">
    <w:name w:val="Balloon Text"/>
    <w:basedOn w:val="Normal"/>
    <w:link w:val="BalloonTextChar"/>
    <w:uiPriority w:val="99"/>
    <w:semiHidden/>
    <w:unhideWhenUsed/>
    <w:rsid w:val="004343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3CC"/>
    <w:rPr>
      <w:rFonts w:ascii="Segoe UI" w:hAnsi="Segoe UI" w:cs="Segoe UI"/>
      <w:sz w:val="18"/>
      <w:szCs w:val="18"/>
    </w:rPr>
  </w:style>
  <w:style w:type="paragraph" w:styleId="ListParagraph">
    <w:name w:val="List Paragraph"/>
    <w:basedOn w:val="Normal"/>
    <w:uiPriority w:val="34"/>
    <w:qFormat/>
    <w:rsid w:val="00C903A6"/>
    <w:pPr>
      <w:ind w:left="720"/>
      <w:contextualSpacing/>
    </w:pPr>
  </w:style>
  <w:style w:type="character" w:styleId="Emphasis">
    <w:name w:val="Emphasis"/>
    <w:basedOn w:val="DefaultParagraphFont"/>
    <w:uiPriority w:val="20"/>
    <w:qFormat/>
    <w:rsid w:val="008B1B39"/>
    <w:rPr>
      <w:i/>
      <w:iCs/>
    </w:rPr>
  </w:style>
  <w:style w:type="character" w:customStyle="1" w:styleId="Heading1Char">
    <w:name w:val="Heading 1 Char"/>
    <w:basedOn w:val="DefaultParagraphFont"/>
    <w:link w:val="Heading1"/>
    <w:uiPriority w:val="9"/>
    <w:rsid w:val="00A058D7"/>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5712EE"/>
    <w:rPr>
      <w:b/>
      <w:bCs/>
    </w:rPr>
  </w:style>
  <w:style w:type="paragraph" w:customStyle="1" w:styleId="yiv0868796312msonormal">
    <w:name w:val="yiv0868796312msonormal"/>
    <w:basedOn w:val="Normal"/>
    <w:rsid w:val="000E39D1"/>
    <w:pPr>
      <w:spacing w:before="100" w:beforeAutospacing="1" w:after="100" w:afterAutospacing="1" w:line="240" w:lineRule="auto"/>
    </w:pPr>
    <w:rPr>
      <w:rFonts w:ascii="Times New Roman" w:eastAsia="Times New Roman" w:hAnsi="Times New Roman" w:cs="Times New Roman"/>
      <w:sz w:val="24"/>
      <w:szCs w:val="24"/>
    </w:rPr>
  </w:style>
  <w:style w:type="character" w:styleId="IntenseEmphasis">
    <w:name w:val="Intense Emphasis"/>
    <w:basedOn w:val="DefaultParagraphFont"/>
    <w:uiPriority w:val="21"/>
    <w:rsid w:val="00EE6178"/>
    <w:rPr>
      <w:i/>
      <w:iCs/>
      <w:color w:val="4472C4" w:themeColor="accent1"/>
    </w:rPr>
  </w:style>
  <w:style w:type="character" w:styleId="IntenseReference">
    <w:name w:val="Intense Reference"/>
    <w:basedOn w:val="DefaultParagraphFont"/>
    <w:uiPriority w:val="32"/>
    <w:qFormat/>
    <w:rsid w:val="0048563C"/>
    <w:rPr>
      <w:b/>
      <w:bCs/>
      <w:smallCaps/>
      <w:color w:val="4472C4" w:themeColor="accent1"/>
      <w:spacing w:val="5"/>
    </w:rPr>
  </w:style>
  <w:style w:type="paragraph" w:styleId="Subtitle">
    <w:name w:val="Subtitle"/>
    <w:basedOn w:val="Normal"/>
    <w:next w:val="Normal"/>
    <w:link w:val="SubtitleChar"/>
    <w:uiPriority w:val="11"/>
    <w:qFormat/>
    <w:rsid w:val="00B954DE"/>
    <w:pPr>
      <w:numPr>
        <w:ilvl w:val="1"/>
      </w:numPr>
      <w:spacing w:line="240"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954DE"/>
    <w:rPr>
      <w:rFonts w:eastAsiaTheme="minorEastAsia"/>
      <w:color w:val="5A5A5A" w:themeColor="text1" w:themeTint="A5"/>
      <w:spacing w:val="15"/>
    </w:rPr>
  </w:style>
  <w:style w:type="paragraph" w:customStyle="1" w:styleId="yiv9187365488msonormal">
    <w:name w:val="yiv9187365488msonormal"/>
    <w:basedOn w:val="Normal"/>
    <w:rsid w:val="00995F04"/>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568E5"/>
    <w:rPr>
      <w:color w:val="808080"/>
    </w:rPr>
  </w:style>
  <w:style w:type="paragraph" w:customStyle="1" w:styleId="SidebarSubhead-Professional">
    <w:name w:val="Sidebar Subhead - Professional"/>
    <w:basedOn w:val="Normal"/>
    <w:rsid w:val="00443957"/>
    <w:pPr>
      <w:spacing w:after="0" w:line="280" w:lineRule="exact"/>
    </w:pPr>
    <w:rPr>
      <w:rFonts w:ascii="Arial" w:eastAsia="Times New Roman" w:hAnsi="Arial" w:cs="Times New Roman"/>
      <w:smallCaps/>
      <w:color w:val="000080"/>
      <w:sz w:val="18"/>
      <w:szCs w:val="20"/>
    </w:rPr>
  </w:style>
  <w:style w:type="character" w:customStyle="1" w:styleId="Heading3Char">
    <w:name w:val="Heading 3 Char"/>
    <w:basedOn w:val="DefaultParagraphFont"/>
    <w:link w:val="Heading3"/>
    <w:uiPriority w:val="9"/>
    <w:semiHidden/>
    <w:rsid w:val="00B95E0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47583">
      <w:bodyDiv w:val="1"/>
      <w:marLeft w:val="0"/>
      <w:marRight w:val="0"/>
      <w:marTop w:val="0"/>
      <w:marBottom w:val="0"/>
      <w:divBdr>
        <w:top w:val="none" w:sz="0" w:space="0" w:color="auto"/>
        <w:left w:val="none" w:sz="0" w:space="0" w:color="auto"/>
        <w:bottom w:val="none" w:sz="0" w:space="0" w:color="auto"/>
        <w:right w:val="none" w:sz="0" w:space="0" w:color="auto"/>
      </w:divBdr>
    </w:div>
    <w:div w:id="78674533">
      <w:bodyDiv w:val="1"/>
      <w:marLeft w:val="0"/>
      <w:marRight w:val="0"/>
      <w:marTop w:val="0"/>
      <w:marBottom w:val="0"/>
      <w:divBdr>
        <w:top w:val="none" w:sz="0" w:space="0" w:color="auto"/>
        <w:left w:val="none" w:sz="0" w:space="0" w:color="auto"/>
        <w:bottom w:val="none" w:sz="0" w:space="0" w:color="auto"/>
        <w:right w:val="none" w:sz="0" w:space="0" w:color="auto"/>
      </w:divBdr>
    </w:div>
    <w:div w:id="87848207">
      <w:bodyDiv w:val="1"/>
      <w:marLeft w:val="0"/>
      <w:marRight w:val="0"/>
      <w:marTop w:val="0"/>
      <w:marBottom w:val="0"/>
      <w:divBdr>
        <w:top w:val="none" w:sz="0" w:space="0" w:color="auto"/>
        <w:left w:val="none" w:sz="0" w:space="0" w:color="auto"/>
        <w:bottom w:val="none" w:sz="0" w:space="0" w:color="auto"/>
        <w:right w:val="none" w:sz="0" w:space="0" w:color="auto"/>
      </w:divBdr>
    </w:div>
    <w:div w:id="135613540">
      <w:bodyDiv w:val="1"/>
      <w:marLeft w:val="0"/>
      <w:marRight w:val="0"/>
      <w:marTop w:val="0"/>
      <w:marBottom w:val="0"/>
      <w:divBdr>
        <w:top w:val="none" w:sz="0" w:space="0" w:color="auto"/>
        <w:left w:val="none" w:sz="0" w:space="0" w:color="auto"/>
        <w:bottom w:val="none" w:sz="0" w:space="0" w:color="auto"/>
        <w:right w:val="none" w:sz="0" w:space="0" w:color="auto"/>
      </w:divBdr>
      <w:divsChild>
        <w:div w:id="1784497982">
          <w:marLeft w:val="0"/>
          <w:marRight w:val="0"/>
          <w:marTop w:val="0"/>
          <w:marBottom w:val="0"/>
          <w:divBdr>
            <w:top w:val="none" w:sz="0" w:space="0" w:color="auto"/>
            <w:left w:val="none" w:sz="0" w:space="0" w:color="auto"/>
            <w:bottom w:val="none" w:sz="0" w:space="0" w:color="auto"/>
            <w:right w:val="none" w:sz="0" w:space="0" w:color="auto"/>
          </w:divBdr>
          <w:divsChild>
            <w:div w:id="782726498">
              <w:marLeft w:val="0"/>
              <w:marRight w:val="0"/>
              <w:marTop w:val="0"/>
              <w:marBottom w:val="0"/>
              <w:divBdr>
                <w:top w:val="none" w:sz="0" w:space="0" w:color="auto"/>
                <w:left w:val="none" w:sz="0" w:space="0" w:color="auto"/>
                <w:bottom w:val="none" w:sz="0" w:space="0" w:color="auto"/>
                <w:right w:val="none" w:sz="0" w:space="0" w:color="auto"/>
              </w:divBdr>
            </w:div>
          </w:divsChild>
        </w:div>
        <w:div w:id="1775517060">
          <w:marLeft w:val="0"/>
          <w:marRight w:val="0"/>
          <w:marTop w:val="0"/>
          <w:marBottom w:val="0"/>
          <w:divBdr>
            <w:top w:val="none" w:sz="0" w:space="0" w:color="auto"/>
            <w:left w:val="none" w:sz="0" w:space="0" w:color="auto"/>
            <w:bottom w:val="none" w:sz="0" w:space="0" w:color="auto"/>
            <w:right w:val="none" w:sz="0" w:space="0" w:color="auto"/>
          </w:divBdr>
          <w:divsChild>
            <w:div w:id="10308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123426">
      <w:bodyDiv w:val="1"/>
      <w:marLeft w:val="0"/>
      <w:marRight w:val="0"/>
      <w:marTop w:val="0"/>
      <w:marBottom w:val="0"/>
      <w:divBdr>
        <w:top w:val="none" w:sz="0" w:space="0" w:color="auto"/>
        <w:left w:val="none" w:sz="0" w:space="0" w:color="auto"/>
        <w:bottom w:val="none" w:sz="0" w:space="0" w:color="auto"/>
        <w:right w:val="none" w:sz="0" w:space="0" w:color="auto"/>
      </w:divBdr>
    </w:div>
    <w:div w:id="233206838">
      <w:bodyDiv w:val="1"/>
      <w:marLeft w:val="0"/>
      <w:marRight w:val="0"/>
      <w:marTop w:val="0"/>
      <w:marBottom w:val="0"/>
      <w:divBdr>
        <w:top w:val="none" w:sz="0" w:space="0" w:color="auto"/>
        <w:left w:val="none" w:sz="0" w:space="0" w:color="auto"/>
        <w:bottom w:val="none" w:sz="0" w:space="0" w:color="auto"/>
        <w:right w:val="none" w:sz="0" w:space="0" w:color="auto"/>
      </w:divBdr>
    </w:div>
    <w:div w:id="240414625">
      <w:bodyDiv w:val="1"/>
      <w:marLeft w:val="0"/>
      <w:marRight w:val="0"/>
      <w:marTop w:val="0"/>
      <w:marBottom w:val="0"/>
      <w:divBdr>
        <w:top w:val="none" w:sz="0" w:space="0" w:color="auto"/>
        <w:left w:val="none" w:sz="0" w:space="0" w:color="auto"/>
        <w:bottom w:val="none" w:sz="0" w:space="0" w:color="auto"/>
        <w:right w:val="none" w:sz="0" w:space="0" w:color="auto"/>
      </w:divBdr>
    </w:div>
    <w:div w:id="268902517">
      <w:bodyDiv w:val="1"/>
      <w:marLeft w:val="0"/>
      <w:marRight w:val="0"/>
      <w:marTop w:val="0"/>
      <w:marBottom w:val="0"/>
      <w:divBdr>
        <w:top w:val="none" w:sz="0" w:space="0" w:color="auto"/>
        <w:left w:val="none" w:sz="0" w:space="0" w:color="auto"/>
        <w:bottom w:val="none" w:sz="0" w:space="0" w:color="auto"/>
        <w:right w:val="none" w:sz="0" w:space="0" w:color="auto"/>
      </w:divBdr>
    </w:div>
    <w:div w:id="274140269">
      <w:bodyDiv w:val="1"/>
      <w:marLeft w:val="0"/>
      <w:marRight w:val="0"/>
      <w:marTop w:val="0"/>
      <w:marBottom w:val="0"/>
      <w:divBdr>
        <w:top w:val="none" w:sz="0" w:space="0" w:color="auto"/>
        <w:left w:val="none" w:sz="0" w:space="0" w:color="auto"/>
        <w:bottom w:val="none" w:sz="0" w:space="0" w:color="auto"/>
        <w:right w:val="none" w:sz="0" w:space="0" w:color="auto"/>
      </w:divBdr>
    </w:div>
    <w:div w:id="321546938">
      <w:bodyDiv w:val="1"/>
      <w:marLeft w:val="0"/>
      <w:marRight w:val="0"/>
      <w:marTop w:val="0"/>
      <w:marBottom w:val="0"/>
      <w:divBdr>
        <w:top w:val="none" w:sz="0" w:space="0" w:color="auto"/>
        <w:left w:val="none" w:sz="0" w:space="0" w:color="auto"/>
        <w:bottom w:val="none" w:sz="0" w:space="0" w:color="auto"/>
        <w:right w:val="none" w:sz="0" w:space="0" w:color="auto"/>
      </w:divBdr>
    </w:div>
    <w:div w:id="335428681">
      <w:bodyDiv w:val="1"/>
      <w:marLeft w:val="0"/>
      <w:marRight w:val="0"/>
      <w:marTop w:val="0"/>
      <w:marBottom w:val="0"/>
      <w:divBdr>
        <w:top w:val="none" w:sz="0" w:space="0" w:color="auto"/>
        <w:left w:val="none" w:sz="0" w:space="0" w:color="auto"/>
        <w:bottom w:val="none" w:sz="0" w:space="0" w:color="auto"/>
        <w:right w:val="none" w:sz="0" w:space="0" w:color="auto"/>
      </w:divBdr>
    </w:div>
    <w:div w:id="345180320">
      <w:bodyDiv w:val="1"/>
      <w:marLeft w:val="0"/>
      <w:marRight w:val="0"/>
      <w:marTop w:val="0"/>
      <w:marBottom w:val="0"/>
      <w:divBdr>
        <w:top w:val="none" w:sz="0" w:space="0" w:color="auto"/>
        <w:left w:val="none" w:sz="0" w:space="0" w:color="auto"/>
        <w:bottom w:val="none" w:sz="0" w:space="0" w:color="auto"/>
        <w:right w:val="none" w:sz="0" w:space="0" w:color="auto"/>
      </w:divBdr>
    </w:div>
    <w:div w:id="393740661">
      <w:bodyDiv w:val="1"/>
      <w:marLeft w:val="0"/>
      <w:marRight w:val="0"/>
      <w:marTop w:val="0"/>
      <w:marBottom w:val="0"/>
      <w:divBdr>
        <w:top w:val="none" w:sz="0" w:space="0" w:color="auto"/>
        <w:left w:val="none" w:sz="0" w:space="0" w:color="auto"/>
        <w:bottom w:val="none" w:sz="0" w:space="0" w:color="auto"/>
        <w:right w:val="none" w:sz="0" w:space="0" w:color="auto"/>
      </w:divBdr>
    </w:div>
    <w:div w:id="403334154">
      <w:bodyDiv w:val="1"/>
      <w:marLeft w:val="0"/>
      <w:marRight w:val="0"/>
      <w:marTop w:val="0"/>
      <w:marBottom w:val="0"/>
      <w:divBdr>
        <w:top w:val="none" w:sz="0" w:space="0" w:color="auto"/>
        <w:left w:val="none" w:sz="0" w:space="0" w:color="auto"/>
        <w:bottom w:val="none" w:sz="0" w:space="0" w:color="auto"/>
        <w:right w:val="none" w:sz="0" w:space="0" w:color="auto"/>
      </w:divBdr>
    </w:div>
    <w:div w:id="408894381">
      <w:bodyDiv w:val="1"/>
      <w:marLeft w:val="0"/>
      <w:marRight w:val="0"/>
      <w:marTop w:val="0"/>
      <w:marBottom w:val="0"/>
      <w:divBdr>
        <w:top w:val="none" w:sz="0" w:space="0" w:color="auto"/>
        <w:left w:val="none" w:sz="0" w:space="0" w:color="auto"/>
        <w:bottom w:val="none" w:sz="0" w:space="0" w:color="auto"/>
        <w:right w:val="none" w:sz="0" w:space="0" w:color="auto"/>
      </w:divBdr>
    </w:div>
    <w:div w:id="464276587">
      <w:bodyDiv w:val="1"/>
      <w:marLeft w:val="0"/>
      <w:marRight w:val="0"/>
      <w:marTop w:val="0"/>
      <w:marBottom w:val="0"/>
      <w:divBdr>
        <w:top w:val="none" w:sz="0" w:space="0" w:color="auto"/>
        <w:left w:val="none" w:sz="0" w:space="0" w:color="auto"/>
        <w:bottom w:val="none" w:sz="0" w:space="0" w:color="auto"/>
        <w:right w:val="none" w:sz="0" w:space="0" w:color="auto"/>
      </w:divBdr>
    </w:div>
    <w:div w:id="499852416">
      <w:bodyDiv w:val="1"/>
      <w:marLeft w:val="0"/>
      <w:marRight w:val="0"/>
      <w:marTop w:val="0"/>
      <w:marBottom w:val="0"/>
      <w:divBdr>
        <w:top w:val="none" w:sz="0" w:space="0" w:color="auto"/>
        <w:left w:val="none" w:sz="0" w:space="0" w:color="auto"/>
        <w:bottom w:val="none" w:sz="0" w:space="0" w:color="auto"/>
        <w:right w:val="none" w:sz="0" w:space="0" w:color="auto"/>
      </w:divBdr>
    </w:div>
    <w:div w:id="507521499">
      <w:bodyDiv w:val="1"/>
      <w:marLeft w:val="0"/>
      <w:marRight w:val="0"/>
      <w:marTop w:val="0"/>
      <w:marBottom w:val="0"/>
      <w:divBdr>
        <w:top w:val="none" w:sz="0" w:space="0" w:color="auto"/>
        <w:left w:val="none" w:sz="0" w:space="0" w:color="auto"/>
        <w:bottom w:val="none" w:sz="0" w:space="0" w:color="auto"/>
        <w:right w:val="none" w:sz="0" w:space="0" w:color="auto"/>
      </w:divBdr>
    </w:div>
    <w:div w:id="586231221">
      <w:bodyDiv w:val="1"/>
      <w:marLeft w:val="0"/>
      <w:marRight w:val="0"/>
      <w:marTop w:val="0"/>
      <w:marBottom w:val="0"/>
      <w:divBdr>
        <w:top w:val="none" w:sz="0" w:space="0" w:color="auto"/>
        <w:left w:val="none" w:sz="0" w:space="0" w:color="auto"/>
        <w:bottom w:val="none" w:sz="0" w:space="0" w:color="auto"/>
        <w:right w:val="none" w:sz="0" w:space="0" w:color="auto"/>
      </w:divBdr>
    </w:div>
    <w:div w:id="588972843">
      <w:bodyDiv w:val="1"/>
      <w:marLeft w:val="0"/>
      <w:marRight w:val="0"/>
      <w:marTop w:val="0"/>
      <w:marBottom w:val="0"/>
      <w:divBdr>
        <w:top w:val="none" w:sz="0" w:space="0" w:color="auto"/>
        <w:left w:val="none" w:sz="0" w:space="0" w:color="auto"/>
        <w:bottom w:val="none" w:sz="0" w:space="0" w:color="auto"/>
        <w:right w:val="none" w:sz="0" w:space="0" w:color="auto"/>
      </w:divBdr>
    </w:div>
    <w:div w:id="749959168">
      <w:bodyDiv w:val="1"/>
      <w:marLeft w:val="0"/>
      <w:marRight w:val="0"/>
      <w:marTop w:val="0"/>
      <w:marBottom w:val="0"/>
      <w:divBdr>
        <w:top w:val="none" w:sz="0" w:space="0" w:color="auto"/>
        <w:left w:val="none" w:sz="0" w:space="0" w:color="auto"/>
        <w:bottom w:val="none" w:sz="0" w:space="0" w:color="auto"/>
        <w:right w:val="none" w:sz="0" w:space="0" w:color="auto"/>
      </w:divBdr>
    </w:div>
    <w:div w:id="751508097">
      <w:bodyDiv w:val="1"/>
      <w:marLeft w:val="0"/>
      <w:marRight w:val="0"/>
      <w:marTop w:val="0"/>
      <w:marBottom w:val="0"/>
      <w:divBdr>
        <w:top w:val="none" w:sz="0" w:space="0" w:color="auto"/>
        <w:left w:val="none" w:sz="0" w:space="0" w:color="auto"/>
        <w:bottom w:val="none" w:sz="0" w:space="0" w:color="auto"/>
        <w:right w:val="none" w:sz="0" w:space="0" w:color="auto"/>
      </w:divBdr>
    </w:div>
    <w:div w:id="763695492">
      <w:bodyDiv w:val="1"/>
      <w:marLeft w:val="0"/>
      <w:marRight w:val="0"/>
      <w:marTop w:val="0"/>
      <w:marBottom w:val="0"/>
      <w:divBdr>
        <w:top w:val="none" w:sz="0" w:space="0" w:color="auto"/>
        <w:left w:val="none" w:sz="0" w:space="0" w:color="auto"/>
        <w:bottom w:val="none" w:sz="0" w:space="0" w:color="auto"/>
        <w:right w:val="none" w:sz="0" w:space="0" w:color="auto"/>
      </w:divBdr>
    </w:div>
    <w:div w:id="782187554">
      <w:bodyDiv w:val="1"/>
      <w:marLeft w:val="0"/>
      <w:marRight w:val="0"/>
      <w:marTop w:val="0"/>
      <w:marBottom w:val="0"/>
      <w:divBdr>
        <w:top w:val="none" w:sz="0" w:space="0" w:color="auto"/>
        <w:left w:val="none" w:sz="0" w:space="0" w:color="auto"/>
        <w:bottom w:val="none" w:sz="0" w:space="0" w:color="auto"/>
        <w:right w:val="none" w:sz="0" w:space="0" w:color="auto"/>
      </w:divBdr>
    </w:div>
    <w:div w:id="783115800">
      <w:bodyDiv w:val="1"/>
      <w:marLeft w:val="0"/>
      <w:marRight w:val="0"/>
      <w:marTop w:val="0"/>
      <w:marBottom w:val="0"/>
      <w:divBdr>
        <w:top w:val="none" w:sz="0" w:space="0" w:color="auto"/>
        <w:left w:val="none" w:sz="0" w:space="0" w:color="auto"/>
        <w:bottom w:val="none" w:sz="0" w:space="0" w:color="auto"/>
        <w:right w:val="none" w:sz="0" w:space="0" w:color="auto"/>
      </w:divBdr>
    </w:div>
    <w:div w:id="790780481">
      <w:bodyDiv w:val="1"/>
      <w:marLeft w:val="0"/>
      <w:marRight w:val="0"/>
      <w:marTop w:val="0"/>
      <w:marBottom w:val="0"/>
      <w:divBdr>
        <w:top w:val="none" w:sz="0" w:space="0" w:color="auto"/>
        <w:left w:val="none" w:sz="0" w:space="0" w:color="auto"/>
        <w:bottom w:val="none" w:sz="0" w:space="0" w:color="auto"/>
        <w:right w:val="none" w:sz="0" w:space="0" w:color="auto"/>
      </w:divBdr>
    </w:div>
    <w:div w:id="851988070">
      <w:bodyDiv w:val="1"/>
      <w:marLeft w:val="0"/>
      <w:marRight w:val="0"/>
      <w:marTop w:val="0"/>
      <w:marBottom w:val="0"/>
      <w:divBdr>
        <w:top w:val="none" w:sz="0" w:space="0" w:color="auto"/>
        <w:left w:val="none" w:sz="0" w:space="0" w:color="auto"/>
        <w:bottom w:val="none" w:sz="0" w:space="0" w:color="auto"/>
        <w:right w:val="none" w:sz="0" w:space="0" w:color="auto"/>
      </w:divBdr>
    </w:div>
    <w:div w:id="922836548">
      <w:bodyDiv w:val="1"/>
      <w:marLeft w:val="0"/>
      <w:marRight w:val="0"/>
      <w:marTop w:val="0"/>
      <w:marBottom w:val="0"/>
      <w:divBdr>
        <w:top w:val="none" w:sz="0" w:space="0" w:color="auto"/>
        <w:left w:val="none" w:sz="0" w:space="0" w:color="auto"/>
        <w:bottom w:val="none" w:sz="0" w:space="0" w:color="auto"/>
        <w:right w:val="none" w:sz="0" w:space="0" w:color="auto"/>
      </w:divBdr>
    </w:div>
    <w:div w:id="1025982638">
      <w:bodyDiv w:val="1"/>
      <w:marLeft w:val="0"/>
      <w:marRight w:val="0"/>
      <w:marTop w:val="0"/>
      <w:marBottom w:val="0"/>
      <w:divBdr>
        <w:top w:val="none" w:sz="0" w:space="0" w:color="auto"/>
        <w:left w:val="none" w:sz="0" w:space="0" w:color="auto"/>
        <w:bottom w:val="none" w:sz="0" w:space="0" w:color="auto"/>
        <w:right w:val="none" w:sz="0" w:space="0" w:color="auto"/>
      </w:divBdr>
    </w:div>
    <w:div w:id="1059284946">
      <w:bodyDiv w:val="1"/>
      <w:marLeft w:val="0"/>
      <w:marRight w:val="0"/>
      <w:marTop w:val="0"/>
      <w:marBottom w:val="0"/>
      <w:divBdr>
        <w:top w:val="none" w:sz="0" w:space="0" w:color="auto"/>
        <w:left w:val="none" w:sz="0" w:space="0" w:color="auto"/>
        <w:bottom w:val="none" w:sz="0" w:space="0" w:color="auto"/>
        <w:right w:val="none" w:sz="0" w:space="0" w:color="auto"/>
      </w:divBdr>
    </w:div>
    <w:div w:id="1139615566">
      <w:bodyDiv w:val="1"/>
      <w:marLeft w:val="0"/>
      <w:marRight w:val="0"/>
      <w:marTop w:val="0"/>
      <w:marBottom w:val="0"/>
      <w:divBdr>
        <w:top w:val="none" w:sz="0" w:space="0" w:color="auto"/>
        <w:left w:val="none" w:sz="0" w:space="0" w:color="auto"/>
        <w:bottom w:val="none" w:sz="0" w:space="0" w:color="auto"/>
        <w:right w:val="none" w:sz="0" w:space="0" w:color="auto"/>
      </w:divBdr>
    </w:div>
    <w:div w:id="1153907363">
      <w:bodyDiv w:val="1"/>
      <w:marLeft w:val="0"/>
      <w:marRight w:val="0"/>
      <w:marTop w:val="0"/>
      <w:marBottom w:val="0"/>
      <w:divBdr>
        <w:top w:val="none" w:sz="0" w:space="0" w:color="auto"/>
        <w:left w:val="none" w:sz="0" w:space="0" w:color="auto"/>
        <w:bottom w:val="none" w:sz="0" w:space="0" w:color="auto"/>
        <w:right w:val="none" w:sz="0" w:space="0" w:color="auto"/>
      </w:divBdr>
    </w:div>
    <w:div w:id="1235819316">
      <w:bodyDiv w:val="1"/>
      <w:marLeft w:val="0"/>
      <w:marRight w:val="0"/>
      <w:marTop w:val="0"/>
      <w:marBottom w:val="0"/>
      <w:divBdr>
        <w:top w:val="none" w:sz="0" w:space="0" w:color="auto"/>
        <w:left w:val="none" w:sz="0" w:space="0" w:color="auto"/>
        <w:bottom w:val="none" w:sz="0" w:space="0" w:color="auto"/>
        <w:right w:val="none" w:sz="0" w:space="0" w:color="auto"/>
      </w:divBdr>
    </w:div>
    <w:div w:id="1264265596">
      <w:bodyDiv w:val="1"/>
      <w:marLeft w:val="0"/>
      <w:marRight w:val="0"/>
      <w:marTop w:val="0"/>
      <w:marBottom w:val="0"/>
      <w:divBdr>
        <w:top w:val="none" w:sz="0" w:space="0" w:color="auto"/>
        <w:left w:val="none" w:sz="0" w:space="0" w:color="auto"/>
        <w:bottom w:val="none" w:sz="0" w:space="0" w:color="auto"/>
        <w:right w:val="none" w:sz="0" w:space="0" w:color="auto"/>
      </w:divBdr>
    </w:div>
    <w:div w:id="1281033068">
      <w:bodyDiv w:val="1"/>
      <w:marLeft w:val="0"/>
      <w:marRight w:val="0"/>
      <w:marTop w:val="0"/>
      <w:marBottom w:val="0"/>
      <w:divBdr>
        <w:top w:val="none" w:sz="0" w:space="0" w:color="auto"/>
        <w:left w:val="none" w:sz="0" w:space="0" w:color="auto"/>
        <w:bottom w:val="none" w:sz="0" w:space="0" w:color="auto"/>
        <w:right w:val="none" w:sz="0" w:space="0" w:color="auto"/>
      </w:divBdr>
    </w:div>
    <w:div w:id="1301379304">
      <w:bodyDiv w:val="1"/>
      <w:marLeft w:val="0"/>
      <w:marRight w:val="0"/>
      <w:marTop w:val="0"/>
      <w:marBottom w:val="0"/>
      <w:divBdr>
        <w:top w:val="none" w:sz="0" w:space="0" w:color="auto"/>
        <w:left w:val="none" w:sz="0" w:space="0" w:color="auto"/>
        <w:bottom w:val="none" w:sz="0" w:space="0" w:color="auto"/>
        <w:right w:val="none" w:sz="0" w:space="0" w:color="auto"/>
      </w:divBdr>
    </w:div>
    <w:div w:id="1320160412">
      <w:bodyDiv w:val="1"/>
      <w:marLeft w:val="0"/>
      <w:marRight w:val="0"/>
      <w:marTop w:val="0"/>
      <w:marBottom w:val="0"/>
      <w:divBdr>
        <w:top w:val="none" w:sz="0" w:space="0" w:color="auto"/>
        <w:left w:val="none" w:sz="0" w:space="0" w:color="auto"/>
        <w:bottom w:val="none" w:sz="0" w:space="0" w:color="auto"/>
        <w:right w:val="none" w:sz="0" w:space="0" w:color="auto"/>
      </w:divBdr>
    </w:div>
    <w:div w:id="1326785908">
      <w:bodyDiv w:val="1"/>
      <w:marLeft w:val="0"/>
      <w:marRight w:val="0"/>
      <w:marTop w:val="0"/>
      <w:marBottom w:val="0"/>
      <w:divBdr>
        <w:top w:val="none" w:sz="0" w:space="0" w:color="auto"/>
        <w:left w:val="none" w:sz="0" w:space="0" w:color="auto"/>
        <w:bottom w:val="none" w:sz="0" w:space="0" w:color="auto"/>
        <w:right w:val="none" w:sz="0" w:space="0" w:color="auto"/>
      </w:divBdr>
    </w:div>
    <w:div w:id="1367216869">
      <w:bodyDiv w:val="1"/>
      <w:marLeft w:val="0"/>
      <w:marRight w:val="0"/>
      <w:marTop w:val="0"/>
      <w:marBottom w:val="0"/>
      <w:divBdr>
        <w:top w:val="none" w:sz="0" w:space="0" w:color="auto"/>
        <w:left w:val="none" w:sz="0" w:space="0" w:color="auto"/>
        <w:bottom w:val="none" w:sz="0" w:space="0" w:color="auto"/>
        <w:right w:val="none" w:sz="0" w:space="0" w:color="auto"/>
      </w:divBdr>
    </w:div>
    <w:div w:id="1373765967">
      <w:bodyDiv w:val="1"/>
      <w:marLeft w:val="0"/>
      <w:marRight w:val="0"/>
      <w:marTop w:val="0"/>
      <w:marBottom w:val="0"/>
      <w:divBdr>
        <w:top w:val="none" w:sz="0" w:space="0" w:color="auto"/>
        <w:left w:val="none" w:sz="0" w:space="0" w:color="auto"/>
        <w:bottom w:val="none" w:sz="0" w:space="0" w:color="auto"/>
        <w:right w:val="none" w:sz="0" w:space="0" w:color="auto"/>
      </w:divBdr>
    </w:div>
    <w:div w:id="1382093953">
      <w:bodyDiv w:val="1"/>
      <w:marLeft w:val="0"/>
      <w:marRight w:val="0"/>
      <w:marTop w:val="0"/>
      <w:marBottom w:val="0"/>
      <w:divBdr>
        <w:top w:val="none" w:sz="0" w:space="0" w:color="auto"/>
        <w:left w:val="none" w:sz="0" w:space="0" w:color="auto"/>
        <w:bottom w:val="none" w:sz="0" w:space="0" w:color="auto"/>
        <w:right w:val="none" w:sz="0" w:space="0" w:color="auto"/>
      </w:divBdr>
    </w:div>
    <w:div w:id="1440417869">
      <w:bodyDiv w:val="1"/>
      <w:marLeft w:val="0"/>
      <w:marRight w:val="0"/>
      <w:marTop w:val="0"/>
      <w:marBottom w:val="0"/>
      <w:divBdr>
        <w:top w:val="none" w:sz="0" w:space="0" w:color="auto"/>
        <w:left w:val="none" w:sz="0" w:space="0" w:color="auto"/>
        <w:bottom w:val="none" w:sz="0" w:space="0" w:color="auto"/>
        <w:right w:val="none" w:sz="0" w:space="0" w:color="auto"/>
      </w:divBdr>
    </w:div>
    <w:div w:id="1490436777">
      <w:bodyDiv w:val="1"/>
      <w:marLeft w:val="0"/>
      <w:marRight w:val="0"/>
      <w:marTop w:val="0"/>
      <w:marBottom w:val="0"/>
      <w:divBdr>
        <w:top w:val="none" w:sz="0" w:space="0" w:color="auto"/>
        <w:left w:val="none" w:sz="0" w:space="0" w:color="auto"/>
        <w:bottom w:val="none" w:sz="0" w:space="0" w:color="auto"/>
        <w:right w:val="none" w:sz="0" w:space="0" w:color="auto"/>
      </w:divBdr>
    </w:div>
    <w:div w:id="1500998907">
      <w:bodyDiv w:val="1"/>
      <w:marLeft w:val="0"/>
      <w:marRight w:val="0"/>
      <w:marTop w:val="0"/>
      <w:marBottom w:val="0"/>
      <w:divBdr>
        <w:top w:val="none" w:sz="0" w:space="0" w:color="auto"/>
        <w:left w:val="none" w:sz="0" w:space="0" w:color="auto"/>
        <w:bottom w:val="none" w:sz="0" w:space="0" w:color="auto"/>
        <w:right w:val="none" w:sz="0" w:space="0" w:color="auto"/>
      </w:divBdr>
    </w:div>
    <w:div w:id="1515143181">
      <w:bodyDiv w:val="1"/>
      <w:marLeft w:val="0"/>
      <w:marRight w:val="0"/>
      <w:marTop w:val="0"/>
      <w:marBottom w:val="0"/>
      <w:divBdr>
        <w:top w:val="none" w:sz="0" w:space="0" w:color="auto"/>
        <w:left w:val="none" w:sz="0" w:space="0" w:color="auto"/>
        <w:bottom w:val="none" w:sz="0" w:space="0" w:color="auto"/>
        <w:right w:val="none" w:sz="0" w:space="0" w:color="auto"/>
      </w:divBdr>
    </w:div>
    <w:div w:id="1535651674">
      <w:bodyDiv w:val="1"/>
      <w:marLeft w:val="0"/>
      <w:marRight w:val="0"/>
      <w:marTop w:val="0"/>
      <w:marBottom w:val="0"/>
      <w:divBdr>
        <w:top w:val="none" w:sz="0" w:space="0" w:color="auto"/>
        <w:left w:val="none" w:sz="0" w:space="0" w:color="auto"/>
        <w:bottom w:val="none" w:sz="0" w:space="0" w:color="auto"/>
        <w:right w:val="none" w:sz="0" w:space="0" w:color="auto"/>
      </w:divBdr>
    </w:div>
    <w:div w:id="1622421727">
      <w:bodyDiv w:val="1"/>
      <w:marLeft w:val="0"/>
      <w:marRight w:val="0"/>
      <w:marTop w:val="0"/>
      <w:marBottom w:val="0"/>
      <w:divBdr>
        <w:top w:val="none" w:sz="0" w:space="0" w:color="auto"/>
        <w:left w:val="none" w:sz="0" w:space="0" w:color="auto"/>
        <w:bottom w:val="none" w:sz="0" w:space="0" w:color="auto"/>
        <w:right w:val="none" w:sz="0" w:space="0" w:color="auto"/>
      </w:divBdr>
    </w:div>
    <w:div w:id="1677683761">
      <w:bodyDiv w:val="1"/>
      <w:marLeft w:val="0"/>
      <w:marRight w:val="0"/>
      <w:marTop w:val="0"/>
      <w:marBottom w:val="0"/>
      <w:divBdr>
        <w:top w:val="none" w:sz="0" w:space="0" w:color="auto"/>
        <w:left w:val="none" w:sz="0" w:space="0" w:color="auto"/>
        <w:bottom w:val="none" w:sz="0" w:space="0" w:color="auto"/>
        <w:right w:val="none" w:sz="0" w:space="0" w:color="auto"/>
      </w:divBdr>
    </w:div>
    <w:div w:id="1709642471">
      <w:bodyDiv w:val="1"/>
      <w:marLeft w:val="0"/>
      <w:marRight w:val="0"/>
      <w:marTop w:val="0"/>
      <w:marBottom w:val="0"/>
      <w:divBdr>
        <w:top w:val="none" w:sz="0" w:space="0" w:color="auto"/>
        <w:left w:val="none" w:sz="0" w:space="0" w:color="auto"/>
        <w:bottom w:val="none" w:sz="0" w:space="0" w:color="auto"/>
        <w:right w:val="none" w:sz="0" w:space="0" w:color="auto"/>
      </w:divBdr>
    </w:div>
    <w:div w:id="1743289836">
      <w:bodyDiv w:val="1"/>
      <w:marLeft w:val="0"/>
      <w:marRight w:val="0"/>
      <w:marTop w:val="0"/>
      <w:marBottom w:val="0"/>
      <w:divBdr>
        <w:top w:val="none" w:sz="0" w:space="0" w:color="auto"/>
        <w:left w:val="none" w:sz="0" w:space="0" w:color="auto"/>
        <w:bottom w:val="none" w:sz="0" w:space="0" w:color="auto"/>
        <w:right w:val="none" w:sz="0" w:space="0" w:color="auto"/>
      </w:divBdr>
    </w:div>
    <w:div w:id="2005548994">
      <w:bodyDiv w:val="1"/>
      <w:marLeft w:val="0"/>
      <w:marRight w:val="0"/>
      <w:marTop w:val="0"/>
      <w:marBottom w:val="0"/>
      <w:divBdr>
        <w:top w:val="none" w:sz="0" w:space="0" w:color="auto"/>
        <w:left w:val="none" w:sz="0" w:space="0" w:color="auto"/>
        <w:bottom w:val="none" w:sz="0" w:space="0" w:color="auto"/>
        <w:right w:val="none" w:sz="0" w:space="0" w:color="auto"/>
      </w:divBdr>
    </w:div>
    <w:div w:id="2091462640">
      <w:bodyDiv w:val="1"/>
      <w:marLeft w:val="0"/>
      <w:marRight w:val="0"/>
      <w:marTop w:val="0"/>
      <w:marBottom w:val="0"/>
      <w:divBdr>
        <w:top w:val="none" w:sz="0" w:space="0" w:color="auto"/>
        <w:left w:val="none" w:sz="0" w:space="0" w:color="auto"/>
        <w:bottom w:val="none" w:sz="0" w:space="0" w:color="auto"/>
        <w:right w:val="none" w:sz="0" w:space="0" w:color="auto"/>
      </w:divBdr>
    </w:div>
    <w:div w:id="211605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oconnelltravel.com/GroupRegistrations/view/107313" TargetMode="External"/><Relationship Id="rId18" Type="http://schemas.openxmlformats.org/officeDocument/2006/relationships/hyperlink" Target="https://conferencekeeper.org/" TargetMode="External"/><Relationship Id="rId26" Type="http://schemas.openxmlformats.org/officeDocument/2006/relationships/hyperlink" Target="mailto:genieclub2002@gmail.com" TargetMode="External"/><Relationship Id="rId3" Type="http://schemas.openxmlformats.org/officeDocument/2006/relationships/styles" Target="styles.xml"/><Relationship Id="rId21" Type="http://schemas.openxmlformats.org/officeDocument/2006/relationships/hyperlink" Target="mailto:genieclub2002@gmail.com" TargetMode="External"/><Relationship Id="rId7" Type="http://schemas.openxmlformats.org/officeDocument/2006/relationships/endnotes" Target="endnotes.xml"/><Relationship Id="rId12" Type="http://schemas.openxmlformats.org/officeDocument/2006/relationships/hyperlink" Target="https://www.oconnelltravel.com/GroupRegistrations/view/107313" TargetMode="External"/><Relationship Id="rId17" Type="http://schemas.openxmlformats.org/officeDocument/2006/relationships/hyperlink" Target="https://www.oconnelltravel.com/GroupRegistrations/view/107313" TargetMode="External"/><Relationship Id="rId25" Type="http://schemas.openxmlformats.org/officeDocument/2006/relationships/hyperlink" Target="mailto:genieclub2002@gmail.com" TargetMode="External"/><Relationship Id="rId2" Type="http://schemas.openxmlformats.org/officeDocument/2006/relationships/numbering" Target="numbering.xml"/><Relationship Id="rId16" Type="http://schemas.openxmlformats.org/officeDocument/2006/relationships/hyperlink" Target="https://www.oconnelltravel.com/GroupRegistrations/view/107313" TargetMode="External"/><Relationship Id="rId20" Type="http://schemas.openxmlformats.org/officeDocument/2006/relationships/hyperlink" Target="https://www.usni.org/magazines/proceedings/1942/february/david-bushnell-and-first-american-submarin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milysearch.org/rootstech/" TargetMode="External"/><Relationship Id="rId24" Type="http://schemas.openxmlformats.org/officeDocument/2006/relationships/hyperlink" Target="mailto:genieclub2002@gmail.com" TargetMode="External"/><Relationship Id="rId5" Type="http://schemas.openxmlformats.org/officeDocument/2006/relationships/webSettings" Target="webSettings.xml"/><Relationship Id="rId15" Type="http://schemas.openxmlformats.org/officeDocument/2006/relationships/hyperlink" Target="https://www.familysearch.org/rootstech/" TargetMode="External"/><Relationship Id="rId23" Type="http://schemas.openxmlformats.org/officeDocument/2006/relationships/hyperlink" Target="mailto:genieclub2002@gmail.com" TargetMode="Externa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www.usni.org/magazines/proceedings/1942/february/david-bushnell-and-first-american-submarine"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conferencekeeper.org/" TargetMode="External"/><Relationship Id="rId22" Type="http://schemas.openxmlformats.org/officeDocument/2006/relationships/hyperlink" Target="mailto:genieclub2002@gmail.com"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378BB-365D-45EB-8DEC-EE5C892CC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6</Pages>
  <Words>102</Words>
  <Characters>587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Kishpaugh</dc:creator>
  <cp:keywords/>
  <dc:description/>
  <cp:lastModifiedBy>Bonnie Kishpaugh</cp:lastModifiedBy>
  <cp:revision>23</cp:revision>
  <cp:lastPrinted>2022-11-06T21:47:00Z</cp:lastPrinted>
  <dcterms:created xsi:type="dcterms:W3CDTF">2022-10-09T21:00:00Z</dcterms:created>
  <dcterms:modified xsi:type="dcterms:W3CDTF">2022-11-06T22:23:00Z</dcterms:modified>
</cp:coreProperties>
</file>